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FC0A" w14:textId="78625276" w:rsidR="007568D7" w:rsidRPr="001D4B88" w:rsidRDefault="007568D7" w:rsidP="006F0E61">
      <w:pPr>
        <w:widowControl w:val="0"/>
        <w:suppressAutoHyphens/>
        <w:autoSpaceDE w:val="0"/>
        <w:jc w:val="right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D4B8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Załącznik Nr </w:t>
      </w:r>
      <w:r w:rsidR="00F228B2" w:rsidRPr="001D4B88"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</w:p>
    <w:p w14:paraId="5099830E" w14:textId="77777777" w:rsidR="001D4B88" w:rsidRPr="00DB1068" w:rsidRDefault="001D4B88" w:rsidP="001D4B88">
      <w:pPr>
        <w:suppressAutoHyphens/>
        <w:jc w:val="center"/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</w:pPr>
      <w:r w:rsidRPr="00DB1068"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>UMOWA Nr … .2024</w:t>
      </w:r>
      <w:r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 xml:space="preserve"> (projekt umowy)</w:t>
      </w:r>
    </w:p>
    <w:p w14:paraId="2C45A008" w14:textId="77777777" w:rsidR="001D4B88" w:rsidRPr="00F06EE9" w:rsidRDefault="001D4B88" w:rsidP="001D4B88">
      <w:pPr>
        <w:suppressAutoHyphens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14:paraId="0619149F" w14:textId="77777777" w:rsidR="001D4B88" w:rsidRPr="00F06EE9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>zawarta w dniu ……........ 202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roku pomiędzy:</w:t>
      </w:r>
    </w:p>
    <w:p w14:paraId="0B38D6B4" w14:textId="77777777" w:rsidR="001D4B88" w:rsidRPr="00F06EE9" w:rsidRDefault="001D4B88" w:rsidP="001D4B88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1E91810C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</w:p>
    <w:p w14:paraId="4F10720A" w14:textId="77777777" w:rsidR="001D4B88" w:rsidRPr="0010686C" w:rsidRDefault="001D4B88" w:rsidP="001D4B88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44F3CAD1" w14:textId="77777777" w:rsidR="001D4B88" w:rsidRPr="0010686C" w:rsidRDefault="001D4B88" w:rsidP="001D4B88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57B87DF4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</w:p>
    <w:p w14:paraId="5BC4E529" w14:textId="77777777" w:rsidR="001D4B88" w:rsidRPr="0010686C" w:rsidRDefault="001D4B88" w:rsidP="001D4B88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imieniu którego działa: </w:t>
      </w:r>
    </w:p>
    <w:p w14:paraId="2B9848D6" w14:textId="77777777" w:rsidR="001D4B88" w:rsidRPr="0010686C" w:rsidRDefault="001D4B88" w:rsidP="001D4B88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>Jan Dawidziuk – Dyrektor</w:t>
      </w:r>
    </w:p>
    <w:p w14:paraId="0C2F05A6" w14:textId="77777777" w:rsidR="001D4B88" w:rsidRPr="0010686C" w:rsidRDefault="001D4B88" w:rsidP="001D4B88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przy kontrasygnacie </w:t>
      </w:r>
      <w:r w:rsidRPr="0010686C">
        <w:rPr>
          <w:rFonts w:ascii="Tahoma" w:hAnsi="Tahoma" w:cs="Tahoma"/>
          <w:b/>
          <w:bCs/>
          <w:sz w:val="20"/>
          <w:szCs w:val="20"/>
        </w:rPr>
        <w:t>Urszuli Adamiuk – Głównej Księgowej</w:t>
      </w:r>
    </w:p>
    <w:p w14:paraId="02F864DC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0E41FE34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zwanym dalej </w:t>
      </w:r>
      <w:r w:rsidRPr="001068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„Zamawiającym”</w:t>
      </w:r>
    </w:p>
    <w:p w14:paraId="14C1BFCD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67E7DAB6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</w:p>
    <w:p w14:paraId="44BE5DA5" w14:textId="77777777" w:rsidR="001D4B88" w:rsidRPr="0010686C" w:rsidRDefault="001D4B88" w:rsidP="001D4B88">
      <w:pPr>
        <w:widowControl w:val="0"/>
        <w:tabs>
          <w:tab w:val="right" w:leader="dot" w:pos="8674"/>
          <w:tab w:val="right" w:leader="dot" w:pos="921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 z siedzibą w .................................................. ul. …………………...…………………………, NIP ..................................., </w:t>
      </w:r>
    </w:p>
    <w:p w14:paraId="561B6180" w14:textId="77777777" w:rsidR="001D4B88" w:rsidRPr="0010686C" w:rsidRDefault="001D4B88" w:rsidP="001D4B88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ab/>
        <w:t>reprezentowanym przez:</w:t>
      </w:r>
    </w:p>
    <w:p w14:paraId="73784E2E" w14:textId="77777777" w:rsidR="001D4B88" w:rsidRPr="0010686C" w:rsidRDefault="001D4B88" w:rsidP="001D4B88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ab/>
        <w:t>……………………………………………………..…..</w:t>
      </w:r>
    </w:p>
    <w:p w14:paraId="695C1D04" w14:textId="77777777" w:rsidR="001D4B88" w:rsidRPr="00F06EE9" w:rsidRDefault="001D4B88" w:rsidP="001D4B88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0DD20849" w14:textId="77777777" w:rsidR="001D4B88" w:rsidRPr="00F06EE9" w:rsidRDefault="001D4B88" w:rsidP="001D4B88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zwanym dalej</w:t>
      </w:r>
      <w:r w:rsidRPr="00F06EE9">
        <w:rPr>
          <w:rFonts w:ascii="Tahoma" w:hAnsi="Tahoma" w:cs="Tahoma"/>
          <w:b/>
          <w:bCs/>
          <w:sz w:val="20"/>
          <w:szCs w:val="20"/>
        </w:rPr>
        <w:t xml:space="preserve"> „Wykonawcą”</w:t>
      </w:r>
    </w:p>
    <w:p w14:paraId="4D94863A" w14:textId="77777777" w:rsidR="001D4B88" w:rsidRPr="00F06EE9" w:rsidRDefault="001D4B88" w:rsidP="001D4B88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20"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74B70DBA" w14:textId="77777777" w:rsidR="001027EC" w:rsidRPr="004927E9" w:rsidRDefault="001027EC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</w:p>
    <w:p w14:paraId="300D361E" w14:textId="77777777" w:rsidR="004D2B72" w:rsidRPr="004927E9" w:rsidRDefault="004D2B72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</w:p>
    <w:p w14:paraId="65CDB778" w14:textId="6711BE35" w:rsidR="007568D7" w:rsidRPr="004927E9" w:rsidRDefault="007568D7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§</w:t>
      </w:r>
      <w:r w:rsidR="00D451FB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 1</w:t>
      </w:r>
    </w:p>
    <w:p w14:paraId="71FEF7BA" w14:textId="594BC98D" w:rsidR="001A0EC4" w:rsidRPr="001A0EC4" w:rsidRDefault="001A0EC4" w:rsidP="001A0EC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1A0EC4">
        <w:rPr>
          <w:rFonts w:ascii="Tahoma" w:hAnsi="Tahoma" w:cs="Tahoma"/>
          <w:sz w:val="20"/>
          <w:szCs w:val="20"/>
          <w:lang w:eastAsia="x-none"/>
        </w:rPr>
        <w:t xml:space="preserve">Strony oświadczają, że niniejsza </w:t>
      </w:r>
      <w:r w:rsidR="00F345A1">
        <w:rPr>
          <w:rFonts w:ascii="Tahoma" w:hAnsi="Tahoma" w:cs="Tahoma"/>
          <w:sz w:val="20"/>
          <w:szCs w:val="20"/>
          <w:lang w:eastAsia="x-none"/>
        </w:rPr>
        <w:t>U</w:t>
      </w:r>
      <w:r w:rsidRPr="001A0EC4">
        <w:rPr>
          <w:rFonts w:ascii="Tahoma" w:hAnsi="Tahoma" w:cs="Tahoma"/>
          <w:sz w:val="20"/>
          <w:szCs w:val="20"/>
          <w:lang w:eastAsia="x-none"/>
        </w:rPr>
        <w:t xml:space="preserve">mowa została zawarta bez stosowania przepisów ustawy </w:t>
      </w:r>
      <w:r w:rsidR="00774FE5">
        <w:rPr>
          <w:rFonts w:ascii="Tahoma" w:hAnsi="Tahoma" w:cs="Tahoma"/>
          <w:sz w:val="20"/>
          <w:szCs w:val="20"/>
          <w:lang w:eastAsia="x-none"/>
        </w:rPr>
        <w:br/>
      </w:r>
      <w:r w:rsidRPr="001A0EC4">
        <w:rPr>
          <w:rFonts w:ascii="Tahoma" w:hAnsi="Tahoma" w:cs="Tahoma"/>
          <w:sz w:val="20"/>
          <w:szCs w:val="20"/>
          <w:lang w:eastAsia="x-none"/>
        </w:rPr>
        <w:t>z dnia 11.09.2019 r. - Prawo zamówień publicznych.</w:t>
      </w:r>
    </w:p>
    <w:p w14:paraId="1033F1DB" w14:textId="77777777" w:rsidR="004D2B72" w:rsidRPr="004927E9" w:rsidRDefault="007568D7" w:rsidP="00B75E90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§ 2</w:t>
      </w:r>
    </w:p>
    <w:p w14:paraId="63490491" w14:textId="39306232" w:rsidR="007568D7" w:rsidRPr="004927E9" w:rsidRDefault="007568D7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>PRZEDMIOT UMOWY</w:t>
      </w:r>
    </w:p>
    <w:p w14:paraId="4F3F2286" w14:textId="3AA0265A" w:rsidR="009D1040" w:rsidRPr="00774FE5" w:rsidRDefault="00FF6FC6" w:rsidP="00774FE5">
      <w:pPr>
        <w:pStyle w:val="Zal-text"/>
        <w:numPr>
          <w:ilvl w:val="0"/>
          <w:numId w:val="8"/>
        </w:numPr>
        <w:tabs>
          <w:tab w:val="left" w:pos="425"/>
          <w:tab w:val="right" w:leader="dot" w:pos="9214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774FE5">
        <w:rPr>
          <w:rFonts w:ascii="Tahoma" w:hAnsi="Tahoma" w:cs="Tahoma"/>
          <w:color w:val="auto"/>
          <w:sz w:val="20"/>
          <w:szCs w:val="20"/>
        </w:rPr>
        <w:t xml:space="preserve">Przedmiotem niniejszej </w:t>
      </w:r>
      <w:r w:rsidR="00D32FAD" w:rsidRPr="00774FE5">
        <w:rPr>
          <w:rFonts w:ascii="Tahoma" w:hAnsi="Tahoma" w:cs="Tahoma"/>
          <w:color w:val="auto"/>
          <w:sz w:val="20"/>
          <w:szCs w:val="20"/>
        </w:rPr>
        <w:t>U</w:t>
      </w:r>
      <w:r w:rsidRPr="00774FE5">
        <w:rPr>
          <w:rFonts w:ascii="Tahoma" w:hAnsi="Tahoma" w:cs="Tahoma"/>
          <w:color w:val="auto"/>
          <w:sz w:val="20"/>
          <w:szCs w:val="20"/>
        </w:rPr>
        <w:t xml:space="preserve">mowy jest </w:t>
      </w:r>
      <w:r w:rsidR="00774FE5" w:rsidRPr="00774FE5">
        <w:rPr>
          <w:rFonts w:ascii="Tahoma" w:hAnsi="Tahoma" w:cs="Tahoma"/>
          <w:color w:val="auto"/>
          <w:sz w:val="20"/>
          <w:szCs w:val="20"/>
        </w:rPr>
        <w:t xml:space="preserve">zakup nowej </w:t>
      </w:r>
      <w:r w:rsidR="00B337C5" w:rsidRPr="00B337C5">
        <w:rPr>
          <w:rFonts w:ascii="Tahoma" w:hAnsi="Tahoma" w:cs="Tahoma"/>
          <w:color w:val="auto"/>
          <w:sz w:val="20"/>
          <w:szCs w:val="20"/>
        </w:rPr>
        <w:t xml:space="preserve">wykaszarki (kosiarki) łańcuchowej przeznaczonej do koszenia traw, krzewów oraz młodych drzewek </w:t>
      </w:r>
      <w:r w:rsidR="00B049D0" w:rsidRPr="00774FE5">
        <w:rPr>
          <w:rFonts w:ascii="Tahoma" w:hAnsi="Tahoma" w:cs="Tahoma"/>
          <w:color w:val="auto"/>
          <w:sz w:val="20"/>
          <w:szCs w:val="20"/>
        </w:rPr>
        <w:t>zwane</w:t>
      </w:r>
      <w:r w:rsidR="00DA5A00">
        <w:rPr>
          <w:rFonts w:ascii="Tahoma" w:hAnsi="Tahoma" w:cs="Tahoma"/>
          <w:color w:val="auto"/>
          <w:sz w:val="20"/>
          <w:szCs w:val="20"/>
        </w:rPr>
        <w:t>j</w:t>
      </w:r>
      <w:r w:rsidR="00B049D0" w:rsidRPr="00774FE5">
        <w:rPr>
          <w:rFonts w:ascii="Tahoma" w:hAnsi="Tahoma" w:cs="Tahoma"/>
          <w:color w:val="auto"/>
          <w:sz w:val="20"/>
          <w:szCs w:val="20"/>
        </w:rPr>
        <w:t xml:space="preserve"> dalej „</w:t>
      </w:r>
      <w:r w:rsidR="00774FE5">
        <w:rPr>
          <w:rFonts w:ascii="Tahoma" w:hAnsi="Tahoma" w:cs="Tahoma"/>
          <w:color w:val="auto"/>
          <w:sz w:val="20"/>
          <w:szCs w:val="20"/>
        </w:rPr>
        <w:t>sprzęt</w:t>
      </w:r>
      <w:r w:rsidR="00B049D0" w:rsidRPr="00774FE5">
        <w:rPr>
          <w:rFonts w:ascii="Tahoma" w:hAnsi="Tahoma" w:cs="Tahoma"/>
          <w:color w:val="auto"/>
          <w:sz w:val="20"/>
          <w:szCs w:val="20"/>
        </w:rPr>
        <w:t xml:space="preserve">em” </w:t>
      </w:r>
      <w:r w:rsidRPr="00774FE5">
        <w:rPr>
          <w:rFonts w:ascii="Tahoma" w:hAnsi="Tahoma" w:cs="Tahoma"/>
          <w:color w:val="auto"/>
          <w:sz w:val="20"/>
          <w:szCs w:val="20"/>
        </w:rPr>
        <w:t>w ramach</w:t>
      </w:r>
      <w:r w:rsidR="007568D7" w:rsidRPr="00774FE5">
        <w:rPr>
          <w:rFonts w:ascii="Tahoma" w:hAnsi="Tahoma" w:cs="Tahoma"/>
          <w:color w:val="auto"/>
          <w:sz w:val="20"/>
          <w:szCs w:val="20"/>
        </w:rPr>
        <w:t xml:space="preserve"> zadani</w:t>
      </w:r>
      <w:r w:rsidRPr="00774FE5">
        <w:rPr>
          <w:rFonts w:ascii="Tahoma" w:hAnsi="Tahoma" w:cs="Tahoma"/>
          <w:color w:val="auto"/>
          <w:sz w:val="20"/>
          <w:szCs w:val="20"/>
        </w:rPr>
        <w:t>a</w:t>
      </w:r>
      <w:r w:rsidR="007568D7" w:rsidRPr="00774FE5">
        <w:rPr>
          <w:rFonts w:ascii="Tahoma" w:hAnsi="Tahoma" w:cs="Tahoma"/>
          <w:color w:val="auto"/>
          <w:sz w:val="20"/>
          <w:szCs w:val="20"/>
        </w:rPr>
        <w:t xml:space="preserve"> pn.</w:t>
      </w:r>
      <w:bookmarkStart w:id="0" w:name="_Hlk71530331"/>
      <w:r w:rsidRPr="00774FE5">
        <w:rPr>
          <w:rFonts w:ascii="Tahoma" w:hAnsi="Tahoma" w:cs="Tahoma"/>
          <w:color w:val="auto"/>
          <w:sz w:val="20"/>
          <w:szCs w:val="20"/>
        </w:rPr>
        <w:t xml:space="preserve"> </w:t>
      </w:r>
      <w:r w:rsidR="00B337C5">
        <w:rPr>
          <w:rFonts w:ascii="Tahoma" w:hAnsi="Tahoma" w:cs="Tahoma"/>
          <w:color w:val="auto"/>
          <w:sz w:val="20"/>
          <w:szCs w:val="20"/>
        </w:rPr>
        <w:br/>
      </w:r>
      <w:r w:rsidR="00B337C5" w:rsidRPr="00B337C5">
        <w:rPr>
          <w:rFonts w:ascii="Tahoma" w:hAnsi="Tahoma" w:cs="Tahoma"/>
          <w:b/>
          <w:bCs/>
          <w:sz w:val="20"/>
          <w:szCs w:val="20"/>
        </w:rPr>
        <w:t>„Zakup wykaszarki łańcuchowej do krzaków”</w:t>
      </w:r>
    </w:p>
    <w:bookmarkEnd w:id="0"/>
    <w:p w14:paraId="3FEF891C" w14:textId="31624260" w:rsidR="007568D7" w:rsidRPr="004927E9" w:rsidRDefault="0079795C" w:rsidP="00B049D0">
      <w:pPr>
        <w:pStyle w:val="Zal-text"/>
        <w:numPr>
          <w:ilvl w:val="0"/>
          <w:numId w:val="8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S</w:t>
      </w:r>
      <w:r w:rsidR="00774FE5">
        <w:rPr>
          <w:rFonts w:ascii="Tahoma" w:hAnsi="Tahoma" w:cs="Tahoma"/>
          <w:color w:val="auto"/>
          <w:sz w:val="20"/>
          <w:szCs w:val="20"/>
        </w:rPr>
        <w:t>przęt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musi odpowiadać wymaganiom i warunkom określonym w </w:t>
      </w:r>
      <w:r w:rsidR="00F228B2">
        <w:rPr>
          <w:rFonts w:ascii="Tahoma" w:hAnsi="Tahoma" w:cs="Tahoma"/>
          <w:color w:val="auto"/>
          <w:sz w:val="20"/>
          <w:szCs w:val="20"/>
        </w:rPr>
        <w:t>zapytaniu ofertowym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, a także być zgodny z </w:t>
      </w:r>
      <w:r w:rsidR="00B337C5">
        <w:rPr>
          <w:rFonts w:ascii="Tahoma" w:hAnsi="Tahoma" w:cs="Tahoma"/>
          <w:color w:val="auto"/>
          <w:sz w:val="20"/>
          <w:szCs w:val="20"/>
        </w:rPr>
        <w:t>opisem przedmiotu zamówienia</w:t>
      </w:r>
      <w:r w:rsidR="00553E1C">
        <w:rPr>
          <w:rFonts w:ascii="Tahoma" w:hAnsi="Tahoma" w:cs="Tahoma"/>
          <w:color w:val="auto"/>
          <w:sz w:val="20"/>
          <w:szCs w:val="20"/>
        </w:rPr>
        <w:t xml:space="preserve"> </w:t>
      </w:r>
      <w:r w:rsidR="003B2637" w:rsidRPr="004927E9">
        <w:rPr>
          <w:rFonts w:ascii="Tahoma" w:hAnsi="Tahoma" w:cs="Tahoma"/>
          <w:color w:val="auto"/>
          <w:sz w:val="20"/>
          <w:szCs w:val="20"/>
        </w:rPr>
        <w:t>stanowiącym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 załącznik nr 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2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U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>mowy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 xml:space="preserve"> – </w:t>
      </w:r>
      <w:r w:rsidR="00553E1C">
        <w:rPr>
          <w:rFonts w:ascii="Tahoma" w:hAnsi="Tahoma" w:cs="Tahoma"/>
          <w:color w:val="auto"/>
          <w:sz w:val="20"/>
          <w:szCs w:val="20"/>
        </w:rPr>
        <w:t>Specyfikacja techniczna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.</w:t>
      </w:r>
    </w:p>
    <w:p w14:paraId="387C1D37" w14:textId="77777777" w:rsidR="004D2B72" w:rsidRPr="004927E9" w:rsidRDefault="007568D7" w:rsidP="00B049D0">
      <w:pPr>
        <w:pStyle w:val="zalbold-centr"/>
        <w:tabs>
          <w:tab w:val="left" w:pos="425"/>
        </w:tabs>
        <w:spacing w:before="0" w:after="0"/>
        <w:ind w:left="284" w:hanging="284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§ 3</w:t>
      </w:r>
    </w:p>
    <w:p w14:paraId="0910786A" w14:textId="2DD2E47E" w:rsidR="007568D7" w:rsidRPr="004927E9" w:rsidRDefault="007568D7" w:rsidP="00B75E90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TERMIN</w:t>
      </w:r>
      <w:r w:rsidR="0085568A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 I WARUNKI DOSTAWY</w:t>
      </w:r>
    </w:p>
    <w:p w14:paraId="6E240465" w14:textId="791C9D56" w:rsidR="00B65E7E" w:rsidRDefault="008F422E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Wykonawca</w:t>
      </w:r>
      <w:r w:rsidR="00513A4D" w:rsidRPr="004927E9">
        <w:rPr>
          <w:rFonts w:ascii="Tahoma" w:hAnsi="Tahoma" w:cs="Tahoma"/>
          <w:color w:val="auto"/>
          <w:sz w:val="20"/>
          <w:szCs w:val="20"/>
        </w:rPr>
        <w:t xml:space="preserve"> zobowiązuje się </w:t>
      </w:r>
      <w:r w:rsidR="009D6909">
        <w:rPr>
          <w:rFonts w:ascii="Tahoma" w:hAnsi="Tahoma" w:cs="Tahoma"/>
          <w:color w:val="auto"/>
          <w:sz w:val="20"/>
          <w:szCs w:val="20"/>
        </w:rPr>
        <w:t>zrealizować</w:t>
      </w:r>
      <w:r w:rsidR="00513A4D" w:rsidRPr="004927E9">
        <w:rPr>
          <w:rFonts w:ascii="Tahoma" w:hAnsi="Tahoma" w:cs="Tahoma"/>
          <w:color w:val="auto"/>
          <w:sz w:val="20"/>
          <w:szCs w:val="20"/>
        </w:rPr>
        <w:t xml:space="preserve"> przedmiot niniejszej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U</w:t>
      </w:r>
      <w:r w:rsidR="00513A4D" w:rsidRPr="004927E9">
        <w:rPr>
          <w:rFonts w:ascii="Tahoma" w:hAnsi="Tahoma" w:cs="Tahoma"/>
          <w:color w:val="auto"/>
          <w:sz w:val="20"/>
          <w:szCs w:val="20"/>
        </w:rPr>
        <w:t xml:space="preserve">mowy w terminie </w:t>
      </w:r>
      <w:r w:rsidR="00513A4D" w:rsidRPr="004927E9">
        <w:rPr>
          <w:rFonts w:ascii="Tahoma" w:hAnsi="Tahoma" w:cs="Tahoma"/>
          <w:b/>
          <w:bCs/>
          <w:color w:val="auto"/>
          <w:sz w:val="20"/>
          <w:szCs w:val="20"/>
        </w:rPr>
        <w:t xml:space="preserve">do </w:t>
      </w:r>
      <w:r w:rsidR="00B337C5">
        <w:rPr>
          <w:rFonts w:ascii="Tahoma" w:hAnsi="Tahoma" w:cs="Tahoma"/>
          <w:b/>
          <w:bCs/>
          <w:color w:val="auto"/>
          <w:sz w:val="20"/>
          <w:szCs w:val="20"/>
        </w:rPr>
        <w:t>45</w:t>
      </w:r>
      <w:r w:rsidR="00513A4D" w:rsidRPr="004927E9">
        <w:rPr>
          <w:rFonts w:ascii="Tahoma" w:hAnsi="Tahoma" w:cs="Tahoma"/>
          <w:b/>
          <w:bCs/>
          <w:color w:val="auto"/>
          <w:sz w:val="20"/>
          <w:szCs w:val="20"/>
        </w:rPr>
        <w:t xml:space="preserve"> dni</w:t>
      </w:r>
      <w:r w:rsidR="00F228B2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13A4D" w:rsidRPr="004927E9">
        <w:rPr>
          <w:rFonts w:ascii="Tahoma" w:hAnsi="Tahoma" w:cs="Tahoma"/>
          <w:b/>
          <w:bCs/>
          <w:color w:val="auto"/>
          <w:sz w:val="20"/>
          <w:szCs w:val="20"/>
        </w:rPr>
        <w:t>od dnia podpisania umowy.</w:t>
      </w:r>
    </w:p>
    <w:p w14:paraId="2601ADCD" w14:textId="0832053C" w:rsidR="00500319" w:rsidRPr="004927E9" w:rsidRDefault="00983702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1" w:name="_Hlk79401069"/>
      <w:r w:rsidRPr="004927E9">
        <w:rPr>
          <w:rFonts w:ascii="Tahoma" w:hAnsi="Tahoma" w:cs="Tahoma"/>
          <w:sz w:val="20"/>
          <w:szCs w:val="20"/>
        </w:rPr>
        <w:t xml:space="preserve">Przekazanie </w:t>
      </w:r>
      <w:r w:rsidR="00DA5A00">
        <w:rPr>
          <w:rFonts w:ascii="Tahoma" w:hAnsi="Tahoma" w:cs="Tahoma"/>
          <w:sz w:val="20"/>
          <w:szCs w:val="20"/>
        </w:rPr>
        <w:t>sprzętu</w:t>
      </w:r>
      <w:r w:rsidRPr="004927E9">
        <w:rPr>
          <w:rFonts w:ascii="Tahoma" w:hAnsi="Tahoma" w:cs="Tahoma"/>
          <w:sz w:val="20"/>
          <w:szCs w:val="20"/>
        </w:rPr>
        <w:t xml:space="preserve"> wraz z opisem stanu technicznego nastąpi przez Wykonawcę na podstawie protokołu zdawczo-odbiorczego</w:t>
      </w:r>
      <w:r w:rsidR="007A3864" w:rsidRPr="004927E9">
        <w:rPr>
          <w:rFonts w:ascii="Tahoma" w:hAnsi="Tahoma" w:cs="Tahoma"/>
          <w:sz w:val="20"/>
          <w:szCs w:val="20"/>
        </w:rPr>
        <w:t xml:space="preserve"> sporządzonego w 2 egzemplarzach</w:t>
      </w:r>
      <w:r w:rsidRPr="004927E9">
        <w:rPr>
          <w:rFonts w:ascii="Tahoma" w:hAnsi="Tahoma" w:cs="Tahoma"/>
          <w:sz w:val="20"/>
          <w:szCs w:val="20"/>
        </w:rPr>
        <w:t>.</w:t>
      </w:r>
    </w:p>
    <w:bookmarkEnd w:id="1"/>
    <w:p w14:paraId="5271DA57" w14:textId="42A8CD5D" w:rsidR="00D35E02" w:rsidRPr="00C83F71" w:rsidRDefault="00D35E02" w:rsidP="00C83F71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Wykonawca zawiadomi Zamawiającego</w:t>
      </w:r>
      <w:r w:rsidR="00A53DA6" w:rsidRPr="004927E9">
        <w:rPr>
          <w:rFonts w:ascii="Tahoma" w:hAnsi="Tahoma" w:cs="Tahoma"/>
          <w:color w:val="auto"/>
          <w:sz w:val="20"/>
          <w:szCs w:val="20"/>
        </w:rPr>
        <w:t xml:space="preserve"> o proponowanej dacie i godzinie</w:t>
      </w:r>
      <w:r w:rsidR="00C83F71">
        <w:rPr>
          <w:rFonts w:ascii="Tahoma" w:hAnsi="Tahoma" w:cs="Tahoma"/>
          <w:color w:val="auto"/>
          <w:sz w:val="20"/>
          <w:szCs w:val="20"/>
        </w:rPr>
        <w:t xml:space="preserve"> przekazania sprzętu</w:t>
      </w:r>
      <w:r w:rsidR="00A53DA6" w:rsidRPr="004927E9">
        <w:rPr>
          <w:rFonts w:ascii="Tahoma" w:hAnsi="Tahoma" w:cs="Tahoma"/>
          <w:color w:val="auto"/>
          <w:sz w:val="20"/>
          <w:szCs w:val="20"/>
        </w:rPr>
        <w:t xml:space="preserve"> </w:t>
      </w:r>
      <w:r w:rsidR="00C83F71">
        <w:rPr>
          <w:rFonts w:ascii="Tahoma" w:hAnsi="Tahoma" w:cs="Tahoma"/>
          <w:color w:val="auto"/>
          <w:sz w:val="20"/>
          <w:szCs w:val="20"/>
        </w:rPr>
        <w:br/>
      </w:r>
      <w:r w:rsidR="00A53DA6" w:rsidRPr="004927E9">
        <w:rPr>
          <w:rFonts w:ascii="Tahoma" w:hAnsi="Tahoma" w:cs="Tahoma"/>
          <w:color w:val="auto"/>
          <w:sz w:val="20"/>
          <w:szCs w:val="20"/>
        </w:rPr>
        <w:t>z co najmniej 3-dniowym wyprzedzeniem na adres poczty elektronicznej:</w:t>
      </w:r>
      <w:r w:rsidR="00611941">
        <w:rPr>
          <w:rFonts w:ascii="Tahoma" w:hAnsi="Tahoma" w:cs="Tahoma"/>
          <w:color w:val="auto"/>
          <w:sz w:val="20"/>
          <w:szCs w:val="20"/>
        </w:rPr>
        <w:t xml:space="preserve"> </w:t>
      </w:r>
      <w:hyperlink r:id="rId7" w:history="1">
        <w:r w:rsidR="00E057C8" w:rsidRPr="00EB18EA">
          <w:rPr>
            <w:rStyle w:val="Hipercze"/>
            <w:rFonts w:ascii="Tahoma" w:hAnsi="Tahoma" w:cs="Tahoma"/>
            <w:sz w:val="20"/>
            <w:szCs w:val="20"/>
          </w:rPr>
          <w:t>sekretariat@pzdbielsk.pl</w:t>
        </w:r>
      </w:hyperlink>
      <w:r w:rsidR="00A53DA6" w:rsidRPr="00C83F71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13B9402" w14:textId="6DC86D94" w:rsidR="00275596" w:rsidRPr="004927E9" w:rsidRDefault="00275596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Za datę wykonania Umowy uważa się datę bezusterkowego podpisania protokołu</w:t>
      </w:r>
      <w:r w:rsidR="00194294">
        <w:rPr>
          <w:rFonts w:ascii="Tahoma" w:hAnsi="Tahoma" w:cs="Tahoma"/>
          <w:sz w:val="20"/>
          <w:szCs w:val="20"/>
        </w:rPr>
        <w:t xml:space="preserve"> przez upoważnionych przedstawicieli Stron</w:t>
      </w:r>
      <w:r w:rsidRPr="004927E9">
        <w:rPr>
          <w:rFonts w:ascii="Tahoma" w:hAnsi="Tahoma" w:cs="Tahoma"/>
          <w:sz w:val="20"/>
          <w:szCs w:val="20"/>
        </w:rPr>
        <w:t>, o którym mowa w ust. 2 i wydania przedmiotu Umowy Zamawiającemu.</w:t>
      </w:r>
    </w:p>
    <w:p w14:paraId="2BCFBAA4" w14:textId="44A0BC14" w:rsidR="00275596" w:rsidRPr="004927E9" w:rsidRDefault="00275596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Jeżeli w trakcie odbioru stwierdzona zostanie wada przedmiotu Umowy, Zamawiaj</w:t>
      </w:r>
      <w:r w:rsidR="004927E9" w:rsidRPr="004927E9">
        <w:rPr>
          <w:rFonts w:ascii="Tahoma" w:hAnsi="Tahoma" w:cs="Tahoma"/>
          <w:sz w:val="20"/>
          <w:szCs w:val="20"/>
        </w:rPr>
        <w:t>ą</w:t>
      </w:r>
      <w:r w:rsidRPr="004927E9">
        <w:rPr>
          <w:rFonts w:ascii="Tahoma" w:hAnsi="Tahoma" w:cs="Tahoma"/>
          <w:sz w:val="20"/>
          <w:szCs w:val="20"/>
        </w:rPr>
        <w:t>cy może odmówić jego odbioru, a Wykonawca zobowiązany będzie, w zależności od wyboru Zamawiającego:</w:t>
      </w:r>
    </w:p>
    <w:p w14:paraId="5F1873C7" w14:textId="270D00BC" w:rsidR="00275596" w:rsidRDefault="004927E9" w:rsidP="00136C68">
      <w:pPr>
        <w:pStyle w:val="Zal-text"/>
        <w:numPr>
          <w:ilvl w:val="0"/>
          <w:numId w:val="15"/>
        </w:numPr>
        <w:tabs>
          <w:tab w:val="left" w:pos="425"/>
        </w:tabs>
        <w:spacing w:before="0" w:after="0" w:line="280" w:lineRule="atLeast"/>
        <w:ind w:left="709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 wymiany wadliwe</w:t>
      </w:r>
      <w:r w:rsidR="00A140D2">
        <w:rPr>
          <w:rFonts w:ascii="Tahoma" w:hAnsi="Tahoma" w:cs="Tahoma"/>
          <w:color w:val="auto"/>
          <w:sz w:val="20"/>
          <w:szCs w:val="20"/>
        </w:rPr>
        <w:t>go sprzętu</w:t>
      </w:r>
      <w:r>
        <w:rPr>
          <w:rFonts w:ascii="Tahoma" w:hAnsi="Tahoma" w:cs="Tahoma"/>
          <w:color w:val="auto"/>
          <w:sz w:val="20"/>
          <w:szCs w:val="20"/>
        </w:rPr>
        <w:t xml:space="preserve"> na wolny od wad, albo</w:t>
      </w:r>
    </w:p>
    <w:p w14:paraId="725BDB13" w14:textId="412A380C" w:rsidR="004927E9" w:rsidRDefault="004927E9" w:rsidP="00136C68">
      <w:pPr>
        <w:pStyle w:val="Zal-text"/>
        <w:numPr>
          <w:ilvl w:val="0"/>
          <w:numId w:val="15"/>
        </w:numPr>
        <w:tabs>
          <w:tab w:val="left" w:pos="425"/>
        </w:tabs>
        <w:spacing w:before="0" w:after="0" w:line="280" w:lineRule="atLeast"/>
        <w:ind w:left="709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 usunięcia wady w drodze jego naprawy lub wymiany wadliwych elementów w terminie uzgodnionym protokolarnie przez Strony Umowy.</w:t>
      </w:r>
    </w:p>
    <w:p w14:paraId="0C01F7F5" w14:textId="624015ED" w:rsidR="00136C68" w:rsidRPr="00136C68" w:rsidRDefault="00C87B2B" w:rsidP="00136C68">
      <w:pPr>
        <w:pStyle w:val="Zal-text"/>
        <w:numPr>
          <w:ilvl w:val="0"/>
          <w:numId w:val="13"/>
        </w:numPr>
        <w:tabs>
          <w:tab w:val="left" w:pos="567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 dniu odbioru </w:t>
      </w:r>
      <w:r w:rsidR="00E057C8">
        <w:rPr>
          <w:rFonts w:ascii="Tahoma" w:hAnsi="Tahoma" w:cs="Tahoma"/>
          <w:color w:val="auto"/>
          <w:sz w:val="20"/>
          <w:szCs w:val="20"/>
        </w:rPr>
        <w:t>sprzętu</w:t>
      </w:r>
      <w:r>
        <w:rPr>
          <w:rFonts w:ascii="Tahoma" w:hAnsi="Tahoma" w:cs="Tahoma"/>
          <w:color w:val="auto"/>
          <w:sz w:val="20"/>
          <w:szCs w:val="20"/>
        </w:rPr>
        <w:t xml:space="preserve">, </w:t>
      </w:r>
      <w:r w:rsidR="00136C68" w:rsidRPr="00136C68">
        <w:rPr>
          <w:rFonts w:ascii="Tahoma" w:hAnsi="Tahoma" w:cs="Tahoma"/>
          <w:color w:val="auto"/>
          <w:sz w:val="20"/>
          <w:szCs w:val="20"/>
        </w:rPr>
        <w:t>Wykonawca</w:t>
      </w:r>
      <w:r w:rsidR="00136C68">
        <w:rPr>
          <w:rFonts w:ascii="Tahoma" w:hAnsi="Tahoma" w:cs="Tahoma"/>
          <w:color w:val="auto"/>
          <w:sz w:val="20"/>
          <w:szCs w:val="20"/>
        </w:rPr>
        <w:t xml:space="preserve"> przekaże Zamawiającemu wszelkie dokumenty umożliwiające </w:t>
      </w:r>
      <w:r w:rsidR="00136C68">
        <w:rPr>
          <w:rFonts w:ascii="Tahoma" w:hAnsi="Tahoma" w:cs="Tahoma"/>
          <w:color w:val="auto"/>
          <w:sz w:val="20"/>
          <w:szCs w:val="20"/>
        </w:rPr>
        <w:lastRenderedPageBreak/>
        <w:t>zgodne z powszechnie obowiązującymi przepisami prawa korzystanie z przedmiotu Umowy.</w:t>
      </w:r>
    </w:p>
    <w:p w14:paraId="7B9512C6" w14:textId="6EFE8AC6" w:rsidR="00136C68" w:rsidRDefault="00136C68" w:rsidP="00E057C8">
      <w:pPr>
        <w:pStyle w:val="Zal-text"/>
        <w:numPr>
          <w:ilvl w:val="0"/>
          <w:numId w:val="13"/>
        </w:numPr>
        <w:tabs>
          <w:tab w:val="left" w:pos="567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136C68">
        <w:rPr>
          <w:rFonts w:ascii="Tahoma" w:hAnsi="Tahoma" w:cs="Tahoma"/>
          <w:color w:val="auto"/>
          <w:sz w:val="20"/>
          <w:szCs w:val="20"/>
        </w:rPr>
        <w:t xml:space="preserve">Wykonawca </w:t>
      </w:r>
      <w:r w:rsidR="004514DF">
        <w:rPr>
          <w:rFonts w:ascii="Tahoma" w:hAnsi="Tahoma" w:cs="Tahoma"/>
          <w:color w:val="auto"/>
          <w:sz w:val="20"/>
          <w:szCs w:val="20"/>
        </w:rPr>
        <w:t>oświadcza, że sprzęt jest objęty …… miesięczną gwarancją producenta</w:t>
      </w:r>
      <w:r w:rsidRPr="00136C68">
        <w:rPr>
          <w:rFonts w:ascii="Tahoma" w:hAnsi="Tahoma" w:cs="Tahoma"/>
          <w:color w:val="auto"/>
          <w:sz w:val="20"/>
          <w:szCs w:val="20"/>
        </w:rPr>
        <w:t>.</w:t>
      </w:r>
    </w:p>
    <w:p w14:paraId="1EC846DD" w14:textId="77777777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Wykonawca, w dniu dostawy przedmiotu zamówienia, wykona bezpłatne przeszkolenie pracowników </w:t>
      </w:r>
      <w:r w:rsidRPr="00E057C8">
        <w:rPr>
          <w:rFonts w:ascii="Tahoma" w:hAnsi="Tahoma" w:cs="Tahoma"/>
          <w:sz w:val="20"/>
          <w:szCs w:val="20"/>
        </w:rPr>
        <w:br/>
        <w:t xml:space="preserve">w zakresie jego uruchomienia i eksploatacji oraz przekaże Zamawiającemu wszelkie dokumenty umożliwiające zgodne z powszechnie obowiązującymi przepisami prawa korzystanie </w:t>
      </w:r>
      <w:r w:rsidRPr="00E057C8">
        <w:rPr>
          <w:rFonts w:ascii="Tahoma" w:hAnsi="Tahoma" w:cs="Tahoma"/>
          <w:sz w:val="20"/>
          <w:szCs w:val="20"/>
        </w:rPr>
        <w:br/>
        <w:t>z przedmiotu Umowy.</w:t>
      </w:r>
    </w:p>
    <w:p w14:paraId="04534A54" w14:textId="77777777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Wykonawca dołączy wraz z dostarczonym sprzętem wymagane dokumenty, tj.: </w:t>
      </w:r>
    </w:p>
    <w:p w14:paraId="0A573B48" w14:textId="77777777" w:rsidR="00E057C8" w:rsidRPr="00E057C8" w:rsidRDefault="00E057C8" w:rsidP="00E057C8">
      <w:pPr>
        <w:widowControl w:val="0"/>
        <w:numPr>
          <w:ilvl w:val="0"/>
          <w:numId w:val="17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993" w:right="57"/>
        <w:contextualSpacing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instrukcje obsługi sprzętu w języku polskim, </w:t>
      </w:r>
    </w:p>
    <w:p w14:paraId="4F89E690" w14:textId="77777777" w:rsidR="00E057C8" w:rsidRPr="00E057C8" w:rsidRDefault="00E057C8" w:rsidP="00E057C8">
      <w:pPr>
        <w:widowControl w:val="0"/>
        <w:numPr>
          <w:ilvl w:val="0"/>
          <w:numId w:val="17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993" w:right="57"/>
        <w:contextualSpacing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>karty gwarancyjne sprzętu,</w:t>
      </w:r>
    </w:p>
    <w:p w14:paraId="6F6970EC" w14:textId="53EDFC7B" w:rsidR="00E057C8" w:rsidRPr="00E057C8" w:rsidRDefault="00E057C8" w:rsidP="00E057C8">
      <w:pPr>
        <w:widowControl w:val="0"/>
        <w:numPr>
          <w:ilvl w:val="0"/>
          <w:numId w:val="17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993" w:right="57"/>
        <w:contextualSpacing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>książki serwisowe w języku polskim</w:t>
      </w:r>
      <w:r>
        <w:rPr>
          <w:rFonts w:ascii="Tahoma" w:hAnsi="Tahoma" w:cs="Tahoma"/>
          <w:sz w:val="20"/>
          <w:szCs w:val="20"/>
        </w:rPr>
        <w:t>.</w:t>
      </w:r>
      <w:r w:rsidRPr="00E057C8">
        <w:rPr>
          <w:rFonts w:ascii="Tahoma" w:hAnsi="Tahoma" w:cs="Tahoma"/>
          <w:sz w:val="20"/>
          <w:szCs w:val="20"/>
        </w:rPr>
        <w:t xml:space="preserve"> </w:t>
      </w:r>
    </w:p>
    <w:p w14:paraId="769D2E20" w14:textId="2ADCD199" w:rsidR="00E057C8" w:rsidRPr="00207226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207226">
        <w:rPr>
          <w:rFonts w:ascii="Tahoma" w:hAnsi="Tahoma" w:cs="Tahoma"/>
          <w:sz w:val="20"/>
          <w:szCs w:val="20"/>
        </w:rPr>
        <w:t>W okresie gwarancji wszystkie koszty naprawy w tym dojazd, koszt materiałów i części zamiennych</w:t>
      </w:r>
      <w:bookmarkStart w:id="2" w:name="_Hlk170200113"/>
      <w:r w:rsidRPr="00207226">
        <w:rPr>
          <w:rFonts w:ascii="Tahoma" w:hAnsi="Tahoma" w:cs="Tahoma"/>
          <w:sz w:val="20"/>
          <w:szCs w:val="20"/>
        </w:rPr>
        <w:t xml:space="preserve"> </w:t>
      </w:r>
      <w:bookmarkEnd w:id="2"/>
      <w:r w:rsidRPr="00207226">
        <w:rPr>
          <w:rFonts w:ascii="Tahoma" w:hAnsi="Tahoma" w:cs="Tahoma"/>
          <w:sz w:val="20"/>
          <w:szCs w:val="20"/>
        </w:rPr>
        <w:t>ponosi Wykonawca</w:t>
      </w:r>
      <w:r w:rsidR="00B0472B">
        <w:rPr>
          <w:rFonts w:ascii="Tahoma" w:hAnsi="Tahoma" w:cs="Tahoma"/>
          <w:sz w:val="20"/>
          <w:szCs w:val="20"/>
        </w:rPr>
        <w:t>, z w</w:t>
      </w:r>
      <w:r w:rsidR="00B0472B" w:rsidRPr="00B0472B">
        <w:rPr>
          <w:rFonts w:ascii="Tahoma" w:hAnsi="Tahoma" w:cs="Tahoma"/>
          <w:sz w:val="20"/>
          <w:szCs w:val="20"/>
        </w:rPr>
        <w:t>yjątkiem materiałów i części eksploatacyjnych podlegających naturalnemu zużyciu</w:t>
      </w:r>
      <w:r w:rsidR="00B0472B">
        <w:rPr>
          <w:rFonts w:ascii="Tahoma" w:hAnsi="Tahoma" w:cs="Tahoma"/>
          <w:sz w:val="20"/>
          <w:szCs w:val="20"/>
        </w:rPr>
        <w:t xml:space="preserve">. Wykonawca nie ponosi odpowiedzialności za uszkodzenia </w:t>
      </w:r>
      <w:r w:rsidR="00A140D2">
        <w:rPr>
          <w:rFonts w:ascii="Tahoma" w:hAnsi="Tahoma" w:cs="Tahoma"/>
          <w:sz w:val="20"/>
          <w:szCs w:val="20"/>
        </w:rPr>
        <w:t>sprzętu</w:t>
      </w:r>
      <w:r w:rsidR="00B0472B">
        <w:rPr>
          <w:rFonts w:ascii="Tahoma" w:hAnsi="Tahoma" w:cs="Tahoma"/>
          <w:sz w:val="20"/>
          <w:szCs w:val="20"/>
        </w:rPr>
        <w:t xml:space="preserve"> powstałe z winy opera</w:t>
      </w:r>
      <w:r w:rsidR="00A140D2">
        <w:rPr>
          <w:rFonts w:ascii="Tahoma" w:hAnsi="Tahoma" w:cs="Tahoma"/>
          <w:sz w:val="20"/>
          <w:szCs w:val="20"/>
        </w:rPr>
        <w:t>tor</w:t>
      </w:r>
      <w:r w:rsidR="00B0472B">
        <w:rPr>
          <w:rFonts w:ascii="Tahoma" w:hAnsi="Tahoma" w:cs="Tahoma"/>
          <w:sz w:val="20"/>
          <w:szCs w:val="20"/>
        </w:rPr>
        <w:t>a bądź wskutek innych sił (np. szkoda komunikacyjna).</w:t>
      </w:r>
    </w:p>
    <w:p w14:paraId="06FF680E" w14:textId="555DEF82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 Podjęcie naprawy w okresie gwarancji nastąpi w czasie nie dłuższym niż </w:t>
      </w:r>
      <w:r w:rsidR="0022677E">
        <w:rPr>
          <w:rFonts w:ascii="Tahoma" w:hAnsi="Tahoma" w:cs="Tahoma"/>
          <w:sz w:val="20"/>
          <w:szCs w:val="20"/>
        </w:rPr>
        <w:t>2</w:t>
      </w:r>
      <w:r w:rsidR="00E1337A">
        <w:rPr>
          <w:rFonts w:ascii="Tahoma" w:hAnsi="Tahoma" w:cs="Tahoma"/>
          <w:sz w:val="20"/>
          <w:szCs w:val="20"/>
        </w:rPr>
        <w:t xml:space="preserve"> dni robocz</w:t>
      </w:r>
      <w:r w:rsidR="005A039D">
        <w:rPr>
          <w:rFonts w:ascii="Tahoma" w:hAnsi="Tahoma" w:cs="Tahoma"/>
          <w:sz w:val="20"/>
          <w:szCs w:val="20"/>
        </w:rPr>
        <w:t>ych</w:t>
      </w:r>
      <w:r w:rsidRPr="00E057C8">
        <w:rPr>
          <w:rFonts w:ascii="Tahoma" w:hAnsi="Tahoma" w:cs="Tahoma"/>
          <w:sz w:val="20"/>
          <w:szCs w:val="20"/>
        </w:rPr>
        <w:t xml:space="preserve"> licząc od terminu zgłoszenia.</w:t>
      </w:r>
    </w:p>
    <w:p w14:paraId="0F47A041" w14:textId="500F8EDD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 Maksymalny czas naprawy – do 14 dni</w:t>
      </w:r>
      <w:r w:rsidR="00A21CF7">
        <w:rPr>
          <w:rFonts w:ascii="Tahoma" w:hAnsi="Tahoma" w:cs="Tahoma"/>
          <w:sz w:val="20"/>
          <w:szCs w:val="20"/>
        </w:rPr>
        <w:t xml:space="preserve"> roboczych</w:t>
      </w:r>
      <w:r w:rsidRPr="00E057C8">
        <w:rPr>
          <w:rFonts w:ascii="Tahoma" w:hAnsi="Tahoma" w:cs="Tahoma"/>
          <w:sz w:val="20"/>
          <w:szCs w:val="20"/>
        </w:rPr>
        <w:t xml:space="preserve"> licząc od daty jej rozpoczęcia. W przypadku przekroczenia terminu Wykonawca zobowiązany jest do dostarczenia sprzętu zastępczego o nie gorszych parametrach technicznych.</w:t>
      </w:r>
    </w:p>
    <w:p w14:paraId="4694133B" w14:textId="69A69504" w:rsidR="00D66B7C" w:rsidRPr="004927E9" w:rsidRDefault="007568D7" w:rsidP="00B75E90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§ </w:t>
      </w:r>
      <w:r w:rsidR="00611AC2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4</w:t>
      </w:r>
    </w:p>
    <w:p w14:paraId="3F4F05F5" w14:textId="2F50B748" w:rsidR="007568D7" w:rsidRPr="004927E9" w:rsidRDefault="007568D7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>WYNAGRODZENIE I WARUNKI PŁATNOŚCI</w:t>
      </w:r>
    </w:p>
    <w:p w14:paraId="55A45D1F" w14:textId="2BD5AB3C" w:rsidR="007568D7" w:rsidRPr="004927E9" w:rsidRDefault="007568D7" w:rsidP="00136C68">
      <w:pPr>
        <w:pStyle w:val="Zal-text"/>
        <w:numPr>
          <w:ilvl w:val="0"/>
          <w:numId w:val="14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Zamawiający i</w:t>
      </w:r>
      <w:r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Wykonawca ustalają, że wynagrodzenie za wykonanie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p</w:t>
      </w:r>
      <w:r w:rsidRPr="004927E9">
        <w:rPr>
          <w:rFonts w:ascii="Tahoma" w:hAnsi="Tahoma" w:cs="Tahoma"/>
          <w:color w:val="auto"/>
          <w:sz w:val="20"/>
          <w:szCs w:val="20"/>
        </w:rPr>
        <w:t>rzedmiotu Umowy wynosi brutto …………</w:t>
      </w:r>
      <w:r w:rsidR="006B1C06" w:rsidRPr="004927E9">
        <w:rPr>
          <w:rFonts w:ascii="Tahoma" w:hAnsi="Tahoma" w:cs="Tahoma"/>
          <w:color w:val="auto"/>
          <w:sz w:val="20"/>
          <w:szCs w:val="20"/>
        </w:rPr>
        <w:t>.</w:t>
      </w:r>
      <w:r w:rsidRPr="004927E9">
        <w:rPr>
          <w:rFonts w:ascii="Tahoma" w:hAnsi="Tahoma" w:cs="Tahoma"/>
          <w:color w:val="auto"/>
          <w:sz w:val="20"/>
          <w:szCs w:val="20"/>
        </w:rPr>
        <w:t>……  zł (słownie:</w:t>
      </w:r>
      <w:r w:rsidR="00B8575B" w:rsidRPr="004927E9">
        <w:rPr>
          <w:rFonts w:ascii="Tahoma" w:hAnsi="Tahoma" w:cs="Tahoma"/>
          <w:color w:val="auto"/>
          <w:sz w:val="20"/>
          <w:szCs w:val="20"/>
        </w:rPr>
        <w:t xml:space="preserve"> …</w:t>
      </w:r>
      <w:r w:rsidRPr="004927E9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…………………………………………………………………), w tym VAT ………………… zł (słownie:</w:t>
      </w:r>
      <w:r w:rsidR="00B8575B" w:rsidRPr="004927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>…………………………………</w:t>
      </w:r>
      <w:r w:rsidR="00B8575B" w:rsidRPr="004927E9">
        <w:rPr>
          <w:rFonts w:ascii="Tahoma" w:hAnsi="Tahoma" w:cs="Tahoma"/>
          <w:color w:val="auto"/>
          <w:sz w:val="20"/>
          <w:szCs w:val="20"/>
        </w:rPr>
        <w:t>………………………………</w:t>
      </w:r>
      <w:r w:rsidRPr="004927E9">
        <w:rPr>
          <w:rFonts w:ascii="Tahoma" w:hAnsi="Tahoma" w:cs="Tahoma"/>
          <w:color w:val="auto"/>
          <w:sz w:val="20"/>
          <w:szCs w:val="20"/>
        </w:rPr>
        <w:t>…………………………), netto ………………… zł (słownie: …………………………………………………………………</w:t>
      </w:r>
      <w:r w:rsidR="00997EE8">
        <w:rPr>
          <w:rFonts w:ascii="Tahoma" w:hAnsi="Tahoma" w:cs="Tahoma"/>
          <w:color w:val="auto"/>
          <w:sz w:val="20"/>
          <w:szCs w:val="20"/>
        </w:rPr>
        <w:t>……………………….</w:t>
      </w:r>
      <w:r w:rsidRPr="004927E9">
        <w:rPr>
          <w:rFonts w:ascii="Tahoma" w:hAnsi="Tahoma" w:cs="Tahoma"/>
          <w:color w:val="auto"/>
          <w:sz w:val="20"/>
          <w:szCs w:val="20"/>
        </w:rPr>
        <w:t>…).</w:t>
      </w:r>
    </w:p>
    <w:p w14:paraId="0E7817B8" w14:textId="5B7AB09F" w:rsidR="00F761F0" w:rsidRPr="004927E9" w:rsidRDefault="00F761F0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Wynagrodzenie obejmuje całkowity koszt realizacji przedmiotu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U</w:t>
      </w:r>
      <w:r w:rsidRPr="004927E9">
        <w:rPr>
          <w:rFonts w:ascii="Tahoma" w:hAnsi="Tahoma" w:cs="Tahoma"/>
          <w:color w:val="auto"/>
          <w:sz w:val="20"/>
          <w:szCs w:val="20"/>
        </w:rPr>
        <w:t>mowy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.</w:t>
      </w:r>
    </w:p>
    <w:p w14:paraId="63654BC6" w14:textId="7305158C" w:rsidR="00AF580E" w:rsidRPr="004927E9" w:rsidRDefault="00F761F0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Podstawą wystawienia faktury będzie protokół zdawczo-odbiorczy podpisany przez Zamawiającego </w:t>
      </w:r>
      <w:r w:rsidR="004A67BE">
        <w:rPr>
          <w:rFonts w:ascii="Tahoma" w:hAnsi="Tahoma" w:cs="Tahoma"/>
          <w:color w:val="auto"/>
          <w:sz w:val="20"/>
          <w:szCs w:val="20"/>
        </w:rPr>
        <w:br/>
      </w:r>
      <w:r w:rsidRPr="004927E9">
        <w:rPr>
          <w:rFonts w:ascii="Tahoma" w:hAnsi="Tahoma" w:cs="Tahoma"/>
          <w:color w:val="auto"/>
          <w:sz w:val="20"/>
          <w:szCs w:val="20"/>
        </w:rPr>
        <w:t>oraz przez Wykonawcę.</w:t>
      </w:r>
    </w:p>
    <w:p w14:paraId="01D6E8F5" w14:textId="77777777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7147AB6F" w14:textId="77777777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44FBC530" w14:textId="77777777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Wykonawca oświadcza, że wyraża zgodę na dokonywanie przez Zamawiającego płatności w systemie podzielonej płatności. </w:t>
      </w:r>
    </w:p>
    <w:p w14:paraId="572D28D8" w14:textId="7F798CEC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Wykonawca oświadcza, że numer rachunku rozliczeniowego wskazany we wszystkich fakturach, które będą wystawione w jego imieniu, jest rachunkiem należącym do Wykonawcy </w:t>
      </w:r>
      <w:r w:rsidR="00F345A1">
        <w:rPr>
          <w:rFonts w:ascii="Tahoma" w:hAnsi="Tahoma" w:cs="Tahoma"/>
          <w:color w:val="auto"/>
          <w:sz w:val="20"/>
          <w:szCs w:val="20"/>
        </w:rPr>
        <w:t>U</w:t>
      </w:r>
      <w:r w:rsidRPr="004927E9">
        <w:rPr>
          <w:rFonts w:ascii="Tahoma" w:hAnsi="Tahoma" w:cs="Tahoma"/>
          <w:color w:val="auto"/>
          <w:sz w:val="20"/>
          <w:szCs w:val="20"/>
        </w:rPr>
        <w:t>mowy i został dla niego utworzony – oddzielnie wydzielony rachunek VAT na cele prowadzonej działalności gospodarczej.</w:t>
      </w:r>
    </w:p>
    <w:p w14:paraId="660AB2DE" w14:textId="2101A53F" w:rsidR="007568D7" w:rsidRPr="004927E9" w:rsidRDefault="007568D7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Dane identyfikacyjne do wystawiania faktury:</w:t>
      </w:r>
    </w:p>
    <w:p w14:paraId="437CCCAF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426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b/>
          <w:color w:val="auto"/>
          <w:sz w:val="20"/>
          <w:szCs w:val="20"/>
        </w:rPr>
        <w:t>Nabywca: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Powiat Bielski, ul. Mickiewicza 46, 17-100 Bielsk Podlaski, NIP 543-20-12-248</w:t>
      </w:r>
    </w:p>
    <w:p w14:paraId="25C52DD7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426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b/>
          <w:color w:val="auto"/>
          <w:sz w:val="20"/>
          <w:szCs w:val="20"/>
        </w:rPr>
        <w:t>Odbiorca: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Powiatowy Zarząd Dróg w Bielsku Podlaskim, ul. Widowska 1, 17-100 Bielsk Podlaski.</w:t>
      </w:r>
    </w:p>
    <w:p w14:paraId="441A8EC6" w14:textId="49E42822" w:rsidR="00C8182D" w:rsidRPr="004927E9" w:rsidRDefault="007568D7" w:rsidP="00136C68">
      <w:pPr>
        <w:pStyle w:val="Zal-text"/>
        <w:numPr>
          <w:ilvl w:val="0"/>
          <w:numId w:val="14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Faktury należy kierować na adres </w:t>
      </w:r>
      <w:r w:rsidRPr="004927E9">
        <w:rPr>
          <w:rFonts w:ascii="Tahoma" w:hAnsi="Tahoma" w:cs="Tahoma"/>
          <w:b/>
          <w:color w:val="auto"/>
          <w:sz w:val="20"/>
          <w:szCs w:val="20"/>
        </w:rPr>
        <w:t>Odbiorcy.</w:t>
      </w:r>
    </w:p>
    <w:p w14:paraId="77F75965" w14:textId="4BA7EEB5" w:rsidR="007568D7" w:rsidRPr="004927E9" w:rsidRDefault="00C92E24" w:rsidP="00136C68">
      <w:pPr>
        <w:pStyle w:val="Zal-text"/>
        <w:numPr>
          <w:ilvl w:val="0"/>
          <w:numId w:val="14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Wynagrodzenie płatne będzie przelewem na wskazany rachunek bankowy Wykonawcy </w:t>
      </w:r>
    </w:p>
    <w:p w14:paraId="672D6469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284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………………………………………………………………………………………………………….</w:t>
      </w:r>
    </w:p>
    <w:p w14:paraId="5371FF90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284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</w:t>
      </w:r>
      <w:r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>ciągu 14 dni od dnia otrzymania prawidłowo wystawionej faktury VAT.</w:t>
      </w:r>
    </w:p>
    <w:p w14:paraId="5B595A1C" w14:textId="350F7731" w:rsidR="00D95FCF" w:rsidRPr="00E93AB5" w:rsidRDefault="007568D7" w:rsidP="00D451FB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E93AB5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§ </w:t>
      </w:r>
      <w:r w:rsidR="00C8182D" w:rsidRPr="00E93AB5">
        <w:rPr>
          <w:rStyle w:val="B"/>
          <w:rFonts w:ascii="Tahoma" w:hAnsi="Tahoma" w:cs="Tahoma"/>
          <w:b/>
          <w:color w:val="auto"/>
          <w:sz w:val="18"/>
          <w:szCs w:val="18"/>
        </w:rPr>
        <w:t>5</w:t>
      </w:r>
    </w:p>
    <w:p w14:paraId="6C1D205A" w14:textId="23ED22B6" w:rsidR="007568D7" w:rsidRPr="00E93AB5" w:rsidRDefault="007568D7" w:rsidP="00D451FB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E93AB5">
        <w:rPr>
          <w:rFonts w:ascii="Tahoma" w:hAnsi="Tahoma" w:cs="Tahoma"/>
          <w:color w:val="auto"/>
          <w:sz w:val="18"/>
          <w:szCs w:val="18"/>
        </w:rPr>
        <w:t>KARY UMOWNE</w:t>
      </w:r>
    </w:p>
    <w:p w14:paraId="5ECE74EF" w14:textId="0B067E8A" w:rsidR="00BB4D84" w:rsidRPr="00E93AB5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E93AB5">
        <w:rPr>
          <w:rFonts w:ascii="Tahoma" w:hAnsi="Tahoma" w:cs="Tahoma"/>
          <w:color w:val="auto"/>
          <w:sz w:val="20"/>
          <w:szCs w:val="20"/>
        </w:rPr>
        <w:t>1.</w:t>
      </w:r>
      <w:r w:rsidR="004B5418" w:rsidRPr="00E93AB5">
        <w:rPr>
          <w:rFonts w:ascii="Tahoma" w:hAnsi="Tahoma" w:cs="Tahoma"/>
          <w:color w:val="auto"/>
          <w:sz w:val="20"/>
          <w:szCs w:val="20"/>
        </w:rPr>
        <w:tab/>
      </w:r>
      <w:r w:rsidRPr="00E93AB5">
        <w:rPr>
          <w:rFonts w:ascii="Tahoma" w:hAnsi="Tahoma" w:cs="Tahoma"/>
          <w:color w:val="auto"/>
          <w:sz w:val="20"/>
          <w:szCs w:val="20"/>
        </w:rPr>
        <w:t xml:space="preserve">Wykonawca zapłaci Zamawiającemu kary umowne: </w:t>
      </w:r>
    </w:p>
    <w:p w14:paraId="3168D782" w14:textId="5EC63941" w:rsidR="00BB4D84" w:rsidRPr="00E93AB5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E93AB5">
        <w:rPr>
          <w:rFonts w:ascii="Tahoma" w:hAnsi="Tahoma" w:cs="Tahoma"/>
          <w:color w:val="auto"/>
          <w:sz w:val="20"/>
          <w:szCs w:val="20"/>
        </w:rPr>
        <w:t>1)</w:t>
      </w:r>
      <w:r w:rsidR="004B5418" w:rsidRPr="00E93AB5">
        <w:rPr>
          <w:rFonts w:ascii="Tahoma" w:hAnsi="Tahoma" w:cs="Tahoma"/>
          <w:color w:val="auto"/>
          <w:sz w:val="20"/>
          <w:szCs w:val="20"/>
        </w:rPr>
        <w:tab/>
      </w:r>
      <w:r w:rsidRPr="00E93AB5">
        <w:rPr>
          <w:rFonts w:ascii="Tahoma" w:hAnsi="Tahoma" w:cs="Tahoma"/>
          <w:color w:val="auto"/>
          <w:sz w:val="20"/>
          <w:szCs w:val="20"/>
        </w:rPr>
        <w:t xml:space="preserve">w przypadku odstąpienia od </w:t>
      </w:r>
      <w:r w:rsidR="00744AD2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mowy przez którąkolwiek ze </w:t>
      </w:r>
      <w:r w:rsidR="00487C4C">
        <w:rPr>
          <w:rFonts w:ascii="Tahoma" w:hAnsi="Tahoma" w:cs="Tahoma"/>
          <w:color w:val="auto"/>
          <w:sz w:val="20"/>
          <w:szCs w:val="20"/>
        </w:rPr>
        <w:t>S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tron z przyczyn dotyczących Wykonawcy - w wysokości </w:t>
      </w:r>
      <w:r w:rsidR="001828A7" w:rsidRPr="00E93AB5">
        <w:rPr>
          <w:rFonts w:ascii="Tahoma" w:hAnsi="Tahoma" w:cs="Tahoma"/>
          <w:color w:val="auto"/>
          <w:sz w:val="20"/>
          <w:szCs w:val="20"/>
        </w:rPr>
        <w:t>1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0% wynagrodzenia </w:t>
      </w:r>
      <w:r w:rsidR="001D379C" w:rsidRPr="00E93AB5">
        <w:rPr>
          <w:rFonts w:ascii="Tahoma" w:hAnsi="Tahoma" w:cs="Tahoma"/>
          <w:color w:val="auto"/>
          <w:sz w:val="20"/>
          <w:szCs w:val="20"/>
        </w:rPr>
        <w:t xml:space="preserve">umownego </w:t>
      </w:r>
      <w:r w:rsidR="00FF6D79">
        <w:rPr>
          <w:rFonts w:ascii="Tahoma" w:hAnsi="Tahoma" w:cs="Tahoma"/>
          <w:color w:val="auto"/>
          <w:sz w:val="20"/>
          <w:szCs w:val="20"/>
        </w:rPr>
        <w:t>bru</w:t>
      </w:r>
      <w:r w:rsidRPr="00E93AB5">
        <w:rPr>
          <w:rFonts w:ascii="Tahoma" w:hAnsi="Tahoma" w:cs="Tahoma"/>
          <w:color w:val="auto"/>
          <w:sz w:val="20"/>
          <w:szCs w:val="20"/>
        </w:rPr>
        <w:t>tto, o którym mowa w §</w:t>
      </w:r>
      <w:r w:rsidR="001828A7" w:rsidRPr="00E93AB5">
        <w:rPr>
          <w:rFonts w:ascii="Tahoma" w:hAnsi="Tahoma" w:cs="Tahoma"/>
          <w:color w:val="auto"/>
          <w:sz w:val="20"/>
          <w:szCs w:val="20"/>
        </w:rPr>
        <w:t>4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mowy; </w:t>
      </w:r>
    </w:p>
    <w:p w14:paraId="1E20522C" w14:textId="0DE61B61" w:rsidR="00BB4D84" w:rsidRPr="00E93AB5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E93AB5">
        <w:rPr>
          <w:rFonts w:ascii="Tahoma" w:hAnsi="Tahoma" w:cs="Tahoma"/>
          <w:color w:val="auto"/>
          <w:sz w:val="20"/>
          <w:szCs w:val="20"/>
        </w:rPr>
        <w:t>2)</w:t>
      </w:r>
      <w:r w:rsidR="004B5418" w:rsidRPr="00E93AB5">
        <w:rPr>
          <w:rFonts w:ascii="Tahoma" w:hAnsi="Tahoma" w:cs="Tahoma"/>
          <w:color w:val="auto"/>
          <w:sz w:val="20"/>
          <w:szCs w:val="20"/>
        </w:rPr>
        <w:tab/>
      </w:r>
      <w:r w:rsidRPr="00E93AB5">
        <w:rPr>
          <w:rFonts w:ascii="Tahoma" w:hAnsi="Tahoma" w:cs="Tahoma"/>
          <w:color w:val="auto"/>
          <w:sz w:val="20"/>
          <w:szCs w:val="20"/>
        </w:rPr>
        <w:t xml:space="preserve">za zwłokę </w:t>
      </w:r>
      <w:r w:rsidR="005235F5" w:rsidRPr="00E93AB5">
        <w:rPr>
          <w:rFonts w:ascii="Tahoma" w:hAnsi="Tahoma" w:cs="Tahoma"/>
          <w:color w:val="auto"/>
          <w:sz w:val="20"/>
          <w:szCs w:val="20"/>
        </w:rPr>
        <w:t>w terminie</w:t>
      </w:r>
      <w:r w:rsidR="00C92E24">
        <w:rPr>
          <w:rFonts w:ascii="Tahoma" w:hAnsi="Tahoma" w:cs="Tahoma"/>
          <w:color w:val="auto"/>
          <w:sz w:val="20"/>
          <w:szCs w:val="20"/>
        </w:rPr>
        <w:t xml:space="preserve"> realizacji</w:t>
      </w:r>
      <w:r w:rsidR="005235F5" w:rsidRPr="00E93AB5">
        <w:rPr>
          <w:rFonts w:ascii="Tahoma" w:hAnsi="Tahoma" w:cs="Tahoma"/>
          <w:color w:val="auto"/>
          <w:sz w:val="20"/>
          <w:szCs w:val="20"/>
        </w:rPr>
        <w:t xml:space="preserve"> przedmiotu Umowy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,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określo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nym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w §</w:t>
      </w:r>
      <w:r w:rsidR="005B64DC" w:rsidRPr="00E93AB5">
        <w:rPr>
          <w:rFonts w:ascii="Tahoma" w:hAnsi="Tahoma" w:cs="Tahoma"/>
          <w:color w:val="auto"/>
          <w:sz w:val="20"/>
          <w:szCs w:val="20"/>
        </w:rPr>
        <w:t>3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ust. </w:t>
      </w:r>
      <w:r w:rsidR="005B64DC" w:rsidRPr="00E93AB5">
        <w:rPr>
          <w:rFonts w:ascii="Tahoma" w:hAnsi="Tahoma" w:cs="Tahoma"/>
          <w:color w:val="auto"/>
          <w:sz w:val="20"/>
          <w:szCs w:val="20"/>
        </w:rPr>
        <w:t>1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>mowy</w:t>
      </w:r>
      <w:r w:rsidR="00974345" w:rsidRPr="00E93AB5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E93AB5">
        <w:rPr>
          <w:rFonts w:ascii="Tahoma" w:hAnsi="Tahoma" w:cs="Tahoma"/>
          <w:color w:val="auto"/>
          <w:sz w:val="20"/>
          <w:szCs w:val="20"/>
        </w:rPr>
        <w:t>w wysokości 0,</w:t>
      </w:r>
      <w:r w:rsidR="00553E1C">
        <w:rPr>
          <w:rFonts w:ascii="Tahoma" w:hAnsi="Tahoma" w:cs="Tahoma"/>
          <w:color w:val="auto"/>
          <w:sz w:val="20"/>
          <w:szCs w:val="20"/>
        </w:rPr>
        <w:t>5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% wynagrodzenia umownego </w:t>
      </w:r>
      <w:r w:rsidR="00FF6D79">
        <w:rPr>
          <w:rFonts w:ascii="Tahoma" w:hAnsi="Tahoma" w:cs="Tahoma"/>
          <w:color w:val="auto"/>
          <w:sz w:val="20"/>
          <w:szCs w:val="20"/>
        </w:rPr>
        <w:t>bru</w:t>
      </w:r>
      <w:r w:rsidRPr="00E93AB5">
        <w:rPr>
          <w:rFonts w:ascii="Tahoma" w:hAnsi="Tahoma" w:cs="Tahoma"/>
          <w:color w:val="auto"/>
          <w:sz w:val="20"/>
          <w:szCs w:val="20"/>
        </w:rPr>
        <w:t>tto, o którym mowa w §</w:t>
      </w:r>
      <w:r w:rsidR="00FF6D79">
        <w:rPr>
          <w:rFonts w:ascii="Tahoma" w:hAnsi="Tahoma" w:cs="Tahoma"/>
          <w:color w:val="auto"/>
          <w:sz w:val="20"/>
          <w:szCs w:val="20"/>
        </w:rPr>
        <w:t>4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8977F1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>mowy, za każdy dzień zwłoki</w:t>
      </w:r>
      <w:r w:rsidR="008977F1">
        <w:rPr>
          <w:rFonts w:ascii="Tahoma" w:hAnsi="Tahoma" w:cs="Tahoma"/>
          <w:color w:val="auto"/>
          <w:sz w:val="20"/>
          <w:szCs w:val="20"/>
        </w:rPr>
        <w:t xml:space="preserve"> 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>liczon</w:t>
      </w:r>
      <w:r w:rsidR="008977F1">
        <w:rPr>
          <w:rFonts w:ascii="Tahoma" w:hAnsi="Tahoma" w:cs="Tahoma"/>
          <w:color w:val="auto"/>
          <w:sz w:val="20"/>
          <w:szCs w:val="20"/>
        </w:rPr>
        <w:t>y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lastRenderedPageBreak/>
        <w:t>od</w:t>
      </w:r>
      <w:r w:rsidR="008977F1">
        <w:rPr>
          <w:rFonts w:ascii="Tahoma" w:hAnsi="Tahoma" w:cs="Tahoma"/>
          <w:color w:val="auto"/>
          <w:sz w:val="20"/>
          <w:szCs w:val="20"/>
        </w:rPr>
        <w:t xml:space="preserve"> dnia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następnego </w:t>
      </w:r>
      <w:r w:rsidR="008977F1">
        <w:rPr>
          <w:rFonts w:ascii="Tahoma" w:hAnsi="Tahoma" w:cs="Tahoma"/>
          <w:color w:val="auto"/>
          <w:sz w:val="20"/>
          <w:szCs w:val="20"/>
        </w:rPr>
        <w:t>po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upływ</w:t>
      </w:r>
      <w:r w:rsidR="008977F1">
        <w:rPr>
          <w:rFonts w:ascii="Tahoma" w:hAnsi="Tahoma" w:cs="Tahoma"/>
          <w:color w:val="auto"/>
          <w:sz w:val="20"/>
          <w:szCs w:val="20"/>
        </w:rPr>
        <w:t>ie umownego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terminu </w:t>
      </w:r>
      <w:r w:rsidR="00B82963">
        <w:rPr>
          <w:rFonts w:ascii="Tahoma" w:hAnsi="Tahoma" w:cs="Tahoma"/>
          <w:color w:val="auto"/>
          <w:sz w:val="20"/>
          <w:szCs w:val="20"/>
        </w:rPr>
        <w:t>realizacji przedmiotu Umowy</w:t>
      </w:r>
      <w:r w:rsidR="008977F1">
        <w:rPr>
          <w:rFonts w:ascii="Tahoma" w:hAnsi="Tahoma" w:cs="Tahoma"/>
          <w:color w:val="auto"/>
          <w:sz w:val="20"/>
          <w:szCs w:val="20"/>
        </w:rPr>
        <w:t>;</w:t>
      </w:r>
    </w:p>
    <w:p w14:paraId="62FB9FAC" w14:textId="71892663" w:rsidR="001D3534" w:rsidRPr="009B2582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9B2582">
        <w:rPr>
          <w:rFonts w:ascii="Tahoma" w:hAnsi="Tahoma" w:cs="Tahoma"/>
          <w:color w:val="auto"/>
          <w:sz w:val="20"/>
          <w:szCs w:val="20"/>
        </w:rPr>
        <w:t>3)</w:t>
      </w:r>
      <w:r w:rsidR="004B5418" w:rsidRPr="009B2582">
        <w:rPr>
          <w:rFonts w:ascii="Tahoma" w:hAnsi="Tahoma" w:cs="Tahoma"/>
          <w:color w:val="auto"/>
          <w:sz w:val="20"/>
          <w:szCs w:val="20"/>
        </w:rPr>
        <w:tab/>
      </w:r>
      <w:r w:rsidRPr="009B2582">
        <w:rPr>
          <w:rFonts w:ascii="Tahoma" w:hAnsi="Tahoma" w:cs="Tahoma"/>
          <w:color w:val="auto"/>
          <w:sz w:val="20"/>
          <w:szCs w:val="20"/>
        </w:rPr>
        <w:t>za zwłokę w usunięciu wad stwierdzonych w trakcie odbioru</w:t>
      </w:r>
      <w:r w:rsidR="00487C4C">
        <w:rPr>
          <w:rFonts w:ascii="Tahoma" w:hAnsi="Tahoma" w:cs="Tahoma"/>
          <w:color w:val="auto"/>
          <w:sz w:val="20"/>
          <w:szCs w:val="20"/>
        </w:rPr>
        <w:t xml:space="preserve"> przedmiotu Umowy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B2582">
        <w:rPr>
          <w:rFonts w:ascii="Tahoma" w:hAnsi="Tahoma" w:cs="Tahoma"/>
          <w:color w:val="auto"/>
          <w:sz w:val="20"/>
          <w:szCs w:val="20"/>
        </w:rPr>
        <w:t>w wysokości 0,</w:t>
      </w:r>
      <w:r w:rsidR="00553E1C">
        <w:rPr>
          <w:rFonts w:ascii="Tahoma" w:hAnsi="Tahoma" w:cs="Tahoma"/>
          <w:color w:val="auto"/>
          <w:sz w:val="20"/>
          <w:szCs w:val="20"/>
        </w:rPr>
        <w:t>5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% wynagrodzenia umownego 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>bru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tto, </w:t>
      </w:r>
      <w:bookmarkStart w:id="3" w:name="_Hlk71276181"/>
      <w:r w:rsidRPr="009B2582">
        <w:rPr>
          <w:rFonts w:ascii="Tahoma" w:hAnsi="Tahoma" w:cs="Tahoma"/>
          <w:color w:val="auto"/>
          <w:sz w:val="20"/>
          <w:szCs w:val="20"/>
        </w:rPr>
        <w:t>o którym mowa w §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>4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 ust. 1 </w:t>
      </w:r>
      <w:bookmarkEnd w:id="3"/>
      <w:r w:rsidR="008977F1" w:rsidRPr="009B2582">
        <w:rPr>
          <w:rFonts w:ascii="Tahoma" w:hAnsi="Tahoma" w:cs="Tahoma"/>
          <w:color w:val="auto"/>
          <w:sz w:val="20"/>
          <w:szCs w:val="20"/>
        </w:rPr>
        <w:t>U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mowy, za każdy dzień zwłoki liczony </w:t>
      </w:r>
      <w:r w:rsidR="004A67BE">
        <w:rPr>
          <w:rFonts w:ascii="Tahoma" w:hAnsi="Tahoma" w:cs="Tahoma"/>
          <w:color w:val="auto"/>
          <w:sz w:val="20"/>
          <w:szCs w:val="20"/>
        </w:rPr>
        <w:br/>
      </w:r>
      <w:r w:rsidRPr="009B2582">
        <w:rPr>
          <w:rFonts w:ascii="Tahoma" w:hAnsi="Tahoma" w:cs="Tahoma"/>
          <w:color w:val="auto"/>
          <w:sz w:val="20"/>
          <w:szCs w:val="20"/>
        </w:rPr>
        <w:t>od dnia następnego po upływie terminu wyznaczonego na usunięcie wad do dnia ich usunięcia</w:t>
      </w:r>
      <w:r w:rsidR="00487C4C">
        <w:rPr>
          <w:rFonts w:ascii="Tahoma" w:hAnsi="Tahoma" w:cs="Tahoma"/>
          <w:color w:val="auto"/>
          <w:sz w:val="20"/>
          <w:szCs w:val="20"/>
        </w:rPr>
        <w:t>.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BEEF3C0" w14:textId="3C2DA34D" w:rsidR="00137919" w:rsidRPr="00382396" w:rsidRDefault="000D7845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382396">
        <w:rPr>
          <w:rFonts w:ascii="Tahoma" w:hAnsi="Tahoma" w:cs="Tahoma"/>
          <w:color w:val="auto"/>
          <w:sz w:val="20"/>
          <w:szCs w:val="20"/>
        </w:rPr>
        <w:t>2.</w:t>
      </w:r>
      <w:r w:rsidRPr="00382396">
        <w:rPr>
          <w:rFonts w:ascii="Tahoma" w:hAnsi="Tahoma" w:cs="Tahoma"/>
          <w:color w:val="auto"/>
          <w:sz w:val="20"/>
          <w:szCs w:val="20"/>
        </w:rPr>
        <w:tab/>
        <w:t>Ł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ączna maksymalna wysokość kar umownych, których mogą dochodzić </w:t>
      </w:r>
      <w:r w:rsidR="00487C4C">
        <w:rPr>
          <w:rFonts w:ascii="Tahoma" w:hAnsi="Tahoma" w:cs="Tahoma"/>
          <w:color w:val="auto"/>
          <w:sz w:val="20"/>
          <w:szCs w:val="20"/>
        </w:rPr>
        <w:t>S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trony wynosi </w:t>
      </w:r>
      <w:r w:rsidR="004A67BE">
        <w:rPr>
          <w:rFonts w:ascii="Tahoma" w:hAnsi="Tahoma" w:cs="Tahoma"/>
          <w:color w:val="auto"/>
          <w:sz w:val="20"/>
          <w:szCs w:val="20"/>
        </w:rPr>
        <w:t>2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0% wynagrodzenia umownego </w:t>
      </w:r>
      <w:r w:rsidR="00382396" w:rsidRPr="00382396">
        <w:rPr>
          <w:rFonts w:ascii="Tahoma" w:hAnsi="Tahoma" w:cs="Tahoma"/>
          <w:color w:val="auto"/>
          <w:sz w:val="20"/>
          <w:szCs w:val="20"/>
        </w:rPr>
        <w:t>bru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>tto, o którym mowa w §</w:t>
      </w:r>
      <w:r w:rsidR="00382396" w:rsidRPr="00382396">
        <w:rPr>
          <w:rFonts w:ascii="Tahoma" w:hAnsi="Tahoma" w:cs="Tahoma"/>
          <w:color w:val="auto"/>
          <w:sz w:val="20"/>
          <w:szCs w:val="20"/>
        </w:rPr>
        <w:t>4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382396" w:rsidRPr="00382396">
        <w:rPr>
          <w:rFonts w:ascii="Tahoma" w:hAnsi="Tahoma" w:cs="Tahoma"/>
          <w:color w:val="auto"/>
          <w:sz w:val="20"/>
          <w:szCs w:val="20"/>
        </w:rPr>
        <w:t>U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>mowy</w:t>
      </w:r>
      <w:r w:rsidRPr="00382396">
        <w:rPr>
          <w:rFonts w:ascii="Tahoma" w:hAnsi="Tahoma" w:cs="Tahoma"/>
          <w:color w:val="auto"/>
          <w:sz w:val="20"/>
          <w:szCs w:val="20"/>
        </w:rPr>
        <w:t>.</w:t>
      </w:r>
    </w:p>
    <w:p w14:paraId="11C5AFCB" w14:textId="1F224F25" w:rsidR="004D5D26" w:rsidRPr="00D04D48" w:rsidRDefault="00DE2522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D04D48">
        <w:rPr>
          <w:rFonts w:ascii="Tahoma" w:hAnsi="Tahoma" w:cs="Tahoma"/>
          <w:color w:val="auto"/>
          <w:sz w:val="20"/>
          <w:szCs w:val="20"/>
        </w:rPr>
        <w:t>3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.</w:t>
      </w:r>
      <w:r w:rsidR="004B5418" w:rsidRPr="00D04D48">
        <w:rPr>
          <w:rFonts w:ascii="Tahoma" w:hAnsi="Tahoma" w:cs="Tahoma"/>
          <w:color w:val="auto"/>
          <w:sz w:val="20"/>
          <w:szCs w:val="20"/>
        </w:rPr>
        <w:tab/>
      </w:r>
      <w:r w:rsidR="00BB4D84" w:rsidRPr="00D04D48">
        <w:rPr>
          <w:rFonts w:ascii="Tahoma" w:hAnsi="Tahoma" w:cs="Tahoma"/>
          <w:color w:val="auto"/>
          <w:sz w:val="20"/>
          <w:szCs w:val="20"/>
        </w:rPr>
        <w:t>Wykonawca upoważnia Zamawiającego do potrącenia kar umownych</w:t>
      </w:r>
      <w:r w:rsidR="00500080" w:rsidRPr="00D04D48">
        <w:rPr>
          <w:rFonts w:ascii="Tahoma" w:hAnsi="Tahoma" w:cs="Tahoma"/>
          <w:color w:val="auto"/>
          <w:sz w:val="20"/>
          <w:szCs w:val="20"/>
        </w:rPr>
        <w:t xml:space="preserve"> </w:t>
      </w:r>
      <w:r w:rsidR="00436AC3" w:rsidRPr="00D04D48">
        <w:rPr>
          <w:rFonts w:ascii="Tahoma" w:hAnsi="Tahoma" w:cs="Tahoma"/>
          <w:color w:val="auto"/>
          <w:sz w:val="20"/>
          <w:szCs w:val="20"/>
        </w:rPr>
        <w:t>bezpośrednio z wynagrodzenia Wykonawcy</w:t>
      </w:r>
      <w:r w:rsidR="00D04D48" w:rsidRPr="00D04D48">
        <w:rPr>
          <w:rFonts w:ascii="Tahoma" w:hAnsi="Tahoma" w:cs="Tahoma"/>
          <w:color w:val="auto"/>
          <w:sz w:val="20"/>
          <w:szCs w:val="20"/>
        </w:rPr>
        <w:t xml:space="preserve">, 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po pisemnym powiadomieniu Wykonawcy</w:t>
      </w:r>
      <w:r w:rsidR="00D04D48" w:rsidRPr="00D04D48">
        <w:rPr>
          <w:rFonts w:ascii="Tahoma" w:hAnsi="Tahoma" w:cs="Tahoma"/>
          <w:color w:val="auto"/>
          <w:sz w:val="20"/>
          <w:szCs w:val="20"/>
        </w:rPr>
        <w:t>.</w:t>
      </w:r>
    </w:p>
    <w:p w14:paraId="172A4004" w14:textId="4C27E1F4" w:rsidR="004D5D26" w:rsidRPr="00D04D48" w:rsidRDefault="00D04D48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D04D48">
        <w:rPr>
          <w:rFonts w:ascii="Tahoma" w:hAnsi="Tahoma" w:cs="Tahoma"/>
          <w:color w:val="auto"/>
          <w:sz w:val="20"/>
          <w:szCs w:val="20"/>
        </w:rPr>
        <w:t>4</w:t>
      </w:r>
      <w:r w:rsidR="004D5D26" w:rsidRPr="00D04D48">
        <w:rPr>
          <w:rFonts w:ascii="Tahoma" w:hAnsi="Tahoma" w:cs="Tahoma"/>
          <w:color w:val="auto"/>
          <w:sz w:val="20"/>
          <w:szCs w:val="20"/>
        </w:rPr>
        <w:t>.</w:t>
      </w:r>
      <w:r w:rsidR="004D5D26" w:rsidRPr="00D04D48">
        <w:rPr>
          <w:rFonts w:ascii="Tahoma" w:hAnsi="Tahoma" w:cs="Tahoma"/>
          <w:color w:val="auto"/>
          <w:sz w:val="20"/>
          <w:szCs w:val="20"/>
        </w:rPr>
        <w:tab/>
      </w:r>
      <w:r w:rsidR="007B1585" w:rsidRPr="00D04D48">
        <w:rPr>
          <w:rFonts w:ascii="Tahoma" w:hAnsi="Tahoma" w:cs="Tahoma"/>
          <w:color w:val="auto"/>
          <w:sz w:val="20"/>
          <w:szCs w:val="20"/>
        </w:rPr>
        <w:t>Zamawiający zapłaci Wykonawcy kar</w:t>
      </w:r>
      <w:r w:rsidRPr="00D04D48">
        <w:rPr>
          <w:rFonts w:ascii="Tahoma" w:hAnsi="Tahoma" w:cs="Tahoma"/>
          <w:color w:val="auto"/>
          <w:sz w:val="20"/>
          <w:szCs w:val="20"/>
        </w:rPr>
        <w:t>ę</w:t>
      </w:r>
      <w:r w:rsidR="007B1585" w:rsidRPr="00D04D48">
        <w:rPr>
          <w:rFonts w:ascii="Tahoma" w:hAnsi="Tahoma" w:cs="Tahoma"/>
          <w:color w:val="auto"/>
          <w:sz w:val="20"/>
          <w:szCs w:val="20"/>
        </w:rPr>
        <w:t xml:space="preserve"> umown</w:t>
      </w:r>
      <w:r w:rsidRPr="00D04D48">
        <w:rPr>
          <w:rFonts w:ascii="Tahoma" w:hAnsi="Tahoma" w:cs="Tahoma"/>
          <w:color w:val="auto"/>
          <w:sz w:val="20"/>
          <w:szCs w:val="20"/>
        </w:rPr>
        <w:t>ą</w:t>
      </w:r>
      <w:r w:rsidR="007B1585" w:rsidRPr="00D04D48">
        <w:rPr>
          <w:rFonts w:ascii="Tahoma" w:hAnsi="Tahoma" w:cs="Tahoma"/>
          <w:color w:val="auto"/>
          <w:sz w:val="20"/>
          <w:szCs w:val="20"/>
        </w:rPr>
        <w:t xml:space="preserve"> w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 przypadku odstąpienia od </w:t>
      </w:r>
      <w:r w:rsidRPr="00D04D48">
        <w:rPr>
          <w:rFonts w:ascii="Tahoma" w:hAnsi="Tahoma" w:cs="Tahoma"/>
          <w:color w:val="auto"/>
          <w:sz w:val="20"/>
          <w:szCs w:val="20"/>
        </w:rPr>
        <w:t>U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mowy przez Wykonawcę z powodu okoliczności, za które ponosi odpowiedzialność Zamawiający - w wysokości </w:t>
      </w:r>
      <w:r w:rsidRPr="00D04D48">
        <w:rPr>
          <w:rFonts w:ascii="Tahoma" w:hAnsi="Tahoma" w:cs="Tahoma"/>
          <w:color w:val="auto"/>
          <w:sz w:val="20"/>
          <w:szCs w:val="20"/>
        </w:rPr>
        <w:t>1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0% wynagrodzenia </w:t>
      </w:r>
      <w:r w:rsidR="00A13368" w:rsidRPr="00D04D48">
        <w:rPr>
          <w:rFonts w:ascii="Tahoma" w:hAnsi="Tahoma" w:cs="Tahoma"/>
          <w:color w:val="auto"/>
          <w:sz w:val="20"/>
          <w:szCs w:val="20"/>
        </w:rPr>
        <w:t xml:space="preserve">umownego </w:t>
      </w:r>
      <w:r w:rsidRPr="00D04D48">
        <w:rPr>
          <w:rFonts w:ascii="Tahoma" w:hAnsi="Tahoma" w:cs="Tahoma"/>
          <w:color w:val="auto"/>
          <w:sz w:val="20"/>
          <w:szCs w:val="20"/>
        </w:rPr>
        <w:t>bru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tto, o którym mowa w §</w:t>
      </w:r>
      <w:r w:rsidRPr="00D04D48">
        <w:rPr>
          <w:rFonts w:ascii="Tahoma" w:hAnsi="Tahoma" w:cs="Tahoma"/>
          <w:color w:val="auto"/>
          <w:sz w:val="20"/>
          <w:szCs w:val="20"/>
        </w:rPr>
        <w:t>4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BF6F10">
        <w:rPr>
          <w:rFonts w:ascii="Tahoma" w:hAnsi="Tahoma" w:cs="Tahoma"/>
          <w:color w:val="auto"/>
          <w:sz w:val="20"/>
          <w:szCs w:val="20"/>
        </w:rPr>
        <w:t>U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mowy.</w:t>
      </w:r>
    </w:p>
    <w:p w14:paraId="7B7D8524" w14:textId="44497235" w:rsidR="004D5D26" w:rsidRPr="00F15F83" w:rsidRDefault="00F15F83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F15F83">
        <w:rPr>
          <w:rFonts w:ascii="Tahoma" w:hAnsi="Tahoma" w:cs="Tahoma"/>
          <w:color w:val="auto"/>
          <w:sz w:val="20"/>
          <w:szCs w:val="20"/>
        </w:rPr>
        <w:t>5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>.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ab/>
        <w:t>Kary umowne powinny być zapłacone w terminie 14 dni od daty wystąpienia Strony z żądaniem zapłaty.</w:t>
      </w:r>
    </w:p>
    <w:p w14:paraId="3052ACA5" w14:textId="6F468C5A" w:rsidR="001B2D5F" w:rsidRPr="00F15F83" w:rsidRDefault="00F15F83" w:rsidP="00F60728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F15F83">
        <w:rPr>
          <w:rFonts w:ascii="Tahoma" w:hAnsi="Tahoma" w:cs="Tahoma"/>
          <w:color w:val="auto"/>
          <w:sz w:val="20"/>
          <w:szCs w:val="20"/>
        </w:rPr>
        <w:t>6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>.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ab/>
        <w:t>Zapłata przez Wykonawcę kary umownej nie wyłącza prawa Zamawiającego do dochodzenia odszkodowania na zasadach ogólnych w przypadku, gdy poniesiona szkoda przekroczy wysokość kar umownych.</w:t>
      </w:r>
    </w:p>
    <w:p w14:paraId="68E37F52" w14:textId="2BE5EAF9" w:rsidR="00617C21" w:rsidRPr="004927E9" w:rsidRDefault="007568D7" w:rsidP="00F60728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§ </w:t>
      </w:r>
      <w:r w:rsidR="00FF6ED2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6</w:t>
      </w:r>
    </w:p>
    <w:p w14:paraId="33D2438F" w14:textId="68C501D0" w:rsidR="007568D7" w:rsidRPr="004927E9" w:rsidRDefault="007568D7" w:rsidP="00F60728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ODSTĄPIENIE OD UMOWY</w:t>
      </w:r>
    </w:p>
    <w:p w14:paraId="24769FD7" w14:textId="495F5C8E" w:rsidR="007568D7" w:rsidRPr="004927E9" w:rsidRDefault="007568D7" w:rsidP="00F60728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1.</w:t>
      </w:r>
      <w:r w:rsidR="00B75E90" w:rsidRPr="004927E9">
        <w:rPr>
          <w:rFonts w:ascii="Tahoma" w:hAnsi="Tahoma" w:cs="Tahoma"/>
          <w:color w:val="auto"/>
          <w:sz w:val="20"/>
          <w:szCs w:val="20"/>
        </w:rPr>
        <w:tab/>
      </w:r>
      <w:r w:rsidRPr="004927E9">
        <w:rPr>
          <w:rFonts w:ascii="Tahoma" w:hAnsi="Tahoma" w:cs="Tahoma"/>
          <w:color w:val="auto"/>
          <w:sz w:val="20"/>
          <w:szCs w:val="20"/>
        </w:rPr>
        <w:t>Zamawiający m</w:t>
      </w:r>
      <w:r w:rsidR="00C95082" w:rsidRPr="004927E9">
        <w:rPr>
          <w:rFonts w:ascii="Tahoma" w:hAnsi="Tahoma" w:cs="Tahoma"/>
          <w:color w:val="auto"/>
          <w:sz w:val="20"/>
          <w:szCs w:val="20"/>
        </w:rPr>
        <w:t>oże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odstąpić od </w:t>
      </w:r>
      <w:r w:rsidR="003F0859">
        <w:rPr>
          <w:rFonts w:ascii="Tahoma" w:hAnsi="Tahoma" w:cs="Tahoma"/>
          <w:color w:val="auto"/>
          <w:sz w:val="20"/>
          <w:szCs w:val="20"/>
        </w:rPr>
        <w:t>U</w:t>
      </w:r>
      <w:r w:rsidRPr="004927E9">
        <w:rPr>
          <w:rFonts w:ascii="Tahoma" w:hAnsi="Tahoma" w:cs="Tahoma"/>
          <w:color w:val="auto"/>
          <w:sz w:val="20"/>
          <w:szCs w:val="20"/>
        </w:rPr>
        <w:t>mowy:</w:t>
      </w:r>
    </w:p>
    <w:p w14:paraId="23A6482B" w14:textId="3DDE9917" w:rsidR="007B1585" w:rsidRPr="004927E9" w:rsidRDefault="007568D7" w:rsidP="00F60728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1)</w:t>
      </w:r>
      <w:r w:rsidR="00B75E90" w:rsidRPr="004927E9">
        <w:rPr>
          <w:rFonts w:ascii="Tahoma" w:hAnsi="Tahoma" w:cs="Tahoma"/>
          <w:sz w:val="20"/>
          <w:szCs w:val="20"/>
        </w:rPr>
        <w:tab/>
      </w:r>
      <w:r w:rsidR="007B1585" w:rsidRPr="004927E9">
        <w:rPr>
          <w:rFonts w:ascii="Tahoma" w:hAnsi="Tahoma" w:cs="Tahoma"/>
          <w:sz w:val="20"/>
          <w:szCs w:val="20"/>
        </w:rPr>
        <w:t xml:space="preserve">w terminie 30 dni od </w:t>
      </w:r>
      <w:r w:rsidR="00C95082" w:rsidRPr="004927E9">
        <w:rPr>
          <w:rFonts w:ascii="Tahoma" w:hAnsi="Tahoma" w:cs="Tahoma"/>
          <w:sz w:val="20"/>
          <w:szCs w:val="20"/>
        </w:rPr>
        <w:t xml:space="preserve">dnia </w:t>
      </w:r>
      <w:r w:rsidR="007B1585" w:rsidRPr="004927E9">
        <w:rPr>
          <w:rFonts w:ascii="Tahoma" w:hAnsi="Tahoma" w:cs="Tahoma"/>
          <w:sz w:val="20"/>
          <w:szCs w:val="20"/>
        </w:rPr>
        <w:t xml:space="preserve">powzięcia wiadomości o zaistnieniu istotnej zmiany okoliczności powodującej, że wykonanie </w:t>
      </w:r>
      <w:r w:rsidR="003F0859">
        <w:rPr>
          <w:rFonts w:ascii="Tahoma" w:hAnsi="Tahoma" w:cs="Tahoma"/>
          <w:sz w:val="20"/>
          <w:szCs w:val="20"/>
        </w:rPr>
        <w:t>U</w:t>
      </w:r>
      <w:r w:rsidR="007B1585" w:rsidRPr="004927E9">
        <w:rPr>
          <w:rFonts w:ascii="Tahoma" w:hAnsi="Tahoma" w:cs="Tahoma"/>
          <w:sz w:val="20"/>
          <w:szCs w:val="20"/>
        </w:rPr>
        <w:t xml:space="preserve">mowy nie leży w interesie publicznym, czego nie można było przewidzieć </w:t>
      </w:r>
      <w:r w:rsidR="004A67BE">
        <w:rPr>
          <w:rFonts w:ascii="Tahoma" w:hAnsi="Tahoma" w:cs="Tahoma"/>
          <w:sz w:val="20"/>
          <w:szCs w:val="20"/>
        </w:rPr>
        <w:br/>
      </w:r>
      <w:r w:rsidR="007B1585" w:rsidRPr="004927E9">
        <w:rPr>
          <w:rFonts w:ascii="Tahoma" w:hAnsi="Tahoma" w:cs="Tahoma"/>
          <w:sz w:val="20"/>
          <w:szCs w:val="20"/>
        </w:rPr>
        <w:t xml:space="preserve">w chwili zawarcia </w:t>
      </w:r>
      <w:r w:rsidR="003F0859">
        <w:rPr>
          <w:rFonts w:ascii="Tahoma" w:hAnsi="Tahoma" w:cs="Tahoma"/>
          <w:sz w:val="20"/>
          <w:szCs w:val="20"/>
        </w:rPr>
        <w:t>U</w:t>
      </w:r>
      <w:r w:rsidR="007B1585" w:rsidRPr="004927E9">
        <w:rPr>
          <w:rFonts w:ascii="Tahoma" w:hAnsi="Tahoma" w:cs="Tahoma"/>
          <w:sz w:val="20"/>
          <w:szCs w:val="20"/>
        </w:rPr>
        <w:t>mowy, lub dalsze wykonywanie umowy może zagrozić podstawowemu interesowi bezpieczeństwa państwa lub bezpieczeństwu publicznemu</w:t>
      </w:r>
      <w:r w:rsidR="00C95082" w:rsidRPr="004927E9">
        <w:rPr>
          <w:rFonts w:ascii="Tahoma" w:hAnsi="Tahoma" w:cs="Tahoma"/>
          <w:sz w:val="20"/>
          <w:szCs w:val="20"/>
        </w:rPr>
        <w:t>,</w:t>
      </w:r>
    </w:p>
    <w:p w14:paraId="7CC225F1" w14:textId="7CEDB4AB" w:rsidR="007568D7" w:rsidRPr="004927E9" w:rsidRDefault="007568D7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2)</w:t>
      </w:r>
      <w:r w:rsidR="00C95082" w:rsidRPr="004927E9">
        <w:rPr>
          <w:rFonts w:ascii="Tahoma" w:hAnsi="Tahoma" w:cs="Tahoma"/>
          <w:sz w:val="20"/>
          <w:szCs w:val="20"/>
        </w:rPr>
        <w:tab/>
      </w:r>
      <w:r w:rsidRPr="004927E9">
        <w:rPr>
          <w:rFonts w:ascii="Tahoma" w:hAnsi="Tahoma" w:cs="Tahoma"/>
          <w:sz w:val="20"/>
          <w:szCs w:val="20"/>
        </w:rPr>
        <w:t>zostanie ogłoszona upadłość lub likwidacja Wykonawcy,</w:t>
      </w:r>
    </w:p>
    <w:p w14:paraId="3F368876" w14:textId="2F75E98A" w:rsidR="007568D7" w:rsidRPr="004927E9" w:rsidRDefault="007568D7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3)</w:t>
      </w:r>
      <w:r w:rsidR="00B55835" w:rsidRPr="004927E9">
        <w:rPr>
          <w:rFonts w:ascii="Tahoma" w:hAnsi="Tahoma" w:cs="Tahoma"/>
          <w:sz w:val="20"/>
          <w:szCs w:val="20"/>
        </w:rPr>
        <w:tab/>
      </w:r>
      <w:r w:rsidRPr="004927E9">
        <w:rPr>
          <w:rFonts w:ascii="Tahoma" w:hAnsi="Tahoma" w:cs="Tahoma"/>
          <w:sz w:val="20"/>
          <w:szCs w:val="20"/>
        </w:rPr>
        <w:t>zostanie wydany nakaz zajęcia majątku Wykonawcy,</w:t>
      </w:r>
    </w:p>
    <w:p w14:paraId="2A1DDEBA" w14:textId="1FA3D236" w:rsidR="007568D7" w:rsidRPr="004927E9" w:rsidRDefault="007568D7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4)</w:t>
      </w:r>
      <w:r w:rsidR="00B55835" w:rsidRPr="004927E9">
        <w:rPr>
          <w:rFonts w:ascii="Tahoma" w:hAnsi="Tahoma" w:cs="Tahoma"/>
          <w:sz w:val="20"/>
          <w:szCs w:val="20"/>
        </w:rPr>
        <w:tab/>
      </w:r>
      <w:r w:rsidRPr="004927E9">
        <w:rPr>
          <w:rFonts w:ascii="Tahoma" w:hAnsi="Tahoma" w:cs="Tahoma"/>
          <w:sz w:val="20"/>
          <w:szCs w:val="20"/>
        </w:rPr>
        <w:t xml:space="preserve">Wykonawca nie </w:t>
      </w:r>
      <w:r w:rsidR="00F15F83">
        <w:rPr>
          <w:rFonts w:ascii="Tahoma" w:hAnsi="Tahoma" w:cs="Tahoma"/>
          <w:sz w:val="20"/>
          <w:szCs w:val="20"/>
        </w:rPr>
        <w:t>dostarczył przedmiotu Umowy</w:t>
      </w:r>
      <w:r w:rsidRPr="004927E9">
        <w:rPr>
          <w:rFonts w:ascii="Tahoma" w:hAnsi="Tahoma" w:cs="Tahoma"/>
          <w:sz w:val="20"/>
          <w:szCs w:val="20"/>
        </w:rPr>
        <w:t xml:space="preserve">, pomimo wezwania Zamawiającego złożonego </w:t>
      </w:r>
      <w:r w:rsidR="004A67BE">
        <w:rPr>
          <w:rFonts w:ascii="Tahoma" w:hAnsi="Tahoma" w:cs="Tahoma"/>
          <w:sz w:val="20"/>
          <w:szCs w:val="20"/>
        </w:rPr>
        <w:br/>
      </w:r>
      <w:r w:rsidRPr="004927E9">
        <w:rPr>
          <w:rFonts w:ascii="Tahoma" w:hAnsi="Tahoma" w:cs="Tahoma"/>
          <w:sz w:val="20"/>
          <w:szCs w:val="20"/>
        </w:rPr>
        <w:t>na piśmie.</w:t>
      </w:r>
    </w:p>
    <w:p w14:paraId="4013E63A" w14:textId="6345BF7D" w:rsidR="007568D7" w:rsidRPr="004927E9" w:rsidRDefault="003F0859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7568D7" w:rsidRPr="004927E9">
        <w:rPr>
          <w:rFonts w:ascii="Tahoma" w:hAnsi="Tahoma" w:cs="Tahoma"/>
          <w:sz w:val="20"/>
          <w:szCs w:val="20"/>
        </w:rPr>
        <w:t>.</w:t>
      </w:r>
      <w:r w:rsidR="00167358" w:rsidRPr="004927E9">
        <w:rPr>
          <w:rFonts w:ascii="Tahoma" w:hAnsi="Tahoma" w:cs="Tahoma"/>
          <w:sz w:val="20"/>
          <w:szCs w:val="20"/>
        </w:rPr>
        <w:tab/>
      </w:r>
      <w:r w:rsidR="007568D7" w:rsidRPr="004927E9">
        <w:rPr>
          <w:rFonts w:ascii="Tahoma" w:hAnsi="Tahoma" w:cs="Tahoma"/>
          <w:sz w:val="20"/>
          <w:szCs w:val="20"/>
        </w:rPr>
        <w:t xml:space="preserve">Odstąpienie od </w:t>
      </w:r>
      <w:r>
        <w:rPr>
          <w:rFonts w:ascii="Tahoma" w:hAnsi="Tahoma" w:cs="Tahoma"/>
          <w:sz w:val="20"/>
          <w:szCs w:val="20"/>
        </w:rPr>
        <w:t>U</w:t>
      </w:r>
      <w:r w:rsidR="007568D7" w:rsidRPr="004927E9">
        <w:rPr>
          <w:rFonts w:ascii="Tahoma" w:hAnsi="Tahoma" w:cs="Tahoma"/>
          <w:sz w:val="20"/>
          <w:szCs w:val="20"/>
        </w:rPr>
        <w:t>mowy powinno nastąpić w formie pisemnej pod rygorem nieważności</w:t>
      </w:r>
      <w:r>
        <w:rPr>
          <w:rFonts w:ascii="Tahoma" w:hAnsi="Tahoma" w:cs="Tahoma"/>
          <w:sz w:val="20"/>
          <w:szCs w:val="20"/>
        </w:rPr>
        <w:t xml:space="preserve">, </w:t>
      </w:r>
      <w:r w:rsidR="007568D7" w:rsidRPr="004927E9">
        <w:rPr>
          <w:rFonts w:ascii="Tahoma" w:hAnsi="Tahoma" w:cs="Tahoma"/>
          <w:sz w:val="20"/>
          <w:szCs w:val="20"/>
        </w:rPr>
        <w:t xml:space="preserve">zawierać uzasadnienie oraz nastąpić w ciągu 14 dni od dnia wystąpienia którejkolwiek okoliczności przewidzianej niniejszą </w:t>
      </w:r>
      <w:r>
        <w:rPr>
          <w:rFonts w:ascii="Tahoma" w:hAnsi="Tahoma" w:cs="Tahoma"/>
          <w:sz w:val="20"/>
          <w:szCs w:val="20"/>
        </w:rPr>
        <w:t>U</w:t>
      </w:r>
      <w:r w:rsidR="007568D7" w:rsidRPr="004927E9">
        <w:rPr>
          <w:rFonts w:ascii="Tahoma" w:hAnsi="Tahoma" w:cs="Tahoma"/>
          <w:sz w:val="20"/>
          <w:szCs w:val="20"/>
        </w:rPr>
        <w:t>mową.</w:t>
      </w:r>
    </w:p>
    <w:p w14:paraId="56742678" w14:textId="6F0B2D23" w:rsidR="007568D7" w:rsidRPr="004927E9" w:rsidRDefault="003F0859" w:rsidP="00C95082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3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>.</w:t>
      </w:r>
      <w:r w:rsidR="00167358" w:rsidRPr="004927E9">
        <w:rPr>
          <w:rFonts w:ascii="Tahoma" w:hAnsi="Tahoma" w:cs="Tahoma"/>
          <w:color w:val="auto"/>
          <w:sz w:val="20"/>
          <w:szCs w:val="20"/>
        </w:rPr>
        <w:tab/>
      </w:r>
      <w:r w:rsidR="007568D7" w:rsidRPr="004927E9">
        <w:rPr>
          <w:rFonts w:ascii="Tahoma" w:hAnsi="Tahoma" w:cs="Tahoma"/>
          <w:color w:val="auto"/>
          <w:sz w:val="20"/>
          <w:szCs w:val="20"/>
        </w:rPr>
        <w:t>Odstąpienie od umowy następuje w</w:t>
      </w:r>
      <w:r w:rsidR="007568D7"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części dotyczącej niewykonanego zakresu </w:t>
      </w:r>
      <w:r w:rsidR="00F345A1">
        <w:rPr>
          <w:rFonts w:ascii="Tahoma" w:hAnsi="Tahoma" w:cs="Tahoma"/>
          <w:color w:val="auto"/>
          <w:sz w:val="20"/>
          <w:szCs w:val="20"/>
        </w:rPr>
        <w:t>U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>mowy.</w:t>
      </w:r>
    </w:p>
    <w:p w14:paraId="40F4BCE9" w14:textId="2890E94B" w:rsidR="007568D7" w:rsidRPr="004927E9" w:rsidRDefault="003F0859" w:rsidP="00C95082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Style w:val="B"/>
          <w:rFonts w:ascii="Tahoma" w:hAnsi="Tahoma" w:cs="Tahoma"/>
          <w:b w:val="0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4</w:t>
      </w:r>
      <w:r w:rsidR="00C95082" w:rsidRPr="004927E9">
        <w:rPr>
          <w:rFonts w:ascii="Tahoma" w:hAnsi="Tahoma" w:cs="Tahoma"/>
          <w:color w:val="auto"/>
          <w:sz w:val="20"/>
          <w:szCs w:val="20"/>
        </w:rPr>
        <w:t>.</w:t>
      </w:r>
      <w:r w:rsidR="00167358" w:rsidRPr="004927E9">
        <w:rPr>
          <w:rFonts w:ascii="Tahoma" w:hAnsi="Tahoma" w:cs="Tahoma"/>
          <w:color w:val="auto"/>
          <w:sz w:val="20"/>
          <w:szCs w:val="20"/>
        </w:rPr>
        <w:tab/>
      </w:r>
      <w:r w:rsidR="00B55835" w:rsidRPr="004927E9">
        <w:rPr>
          <w:rFonts w:ascii="Tahoma" w:hAnsi="Tahoma" w:cs="Tahoma"/>
          <w:color w:val="auto"/>
          <w:sz w:val="20"/>
          <w:szCs w:val="20"/>
        </w:rPr>
        <w:t xml:space="preserve">Wykonawca może żądać wyłącznie wynagrodzenia należnego z tytułu wykonania części </w:t>
      </w:r>
      <w:r w:rsidR="00F345A1">
        <w:rPr>
          <w:rFonts w:ascii="Tahoma" w:hAnsi="Tahoma" w:cs="Tahoma"/>
          <w:color w:val="auto"/>
          <w:sz w:val="20"/>
          <w:szCs w:val="20"/>
        </w:rPr>
        <w:t>U</w:t>
      </w:r>
      <w:r w:rsidR="00B55835" w:rsidRPr="004927E9">
        <w:rPr>
          <w:rFonts w:ascii="Tahoma" w:hAnsi="Tahoma" w:cs="Tahoma"/>
          <w:color w:val="auto"/>
          <w:sz w:val="20"/>
          <w:szCs w:val="20"/>
        </w:rPr>
        <w:t xml:space="preserve">mowy. </w:t>
      </w:r>
    </w:p>
    <w:p w14:paraId="6EEDFB0F" w14:textId="05052E40" w:rsidR="00617C21" w:rsidRPr="004927E9" w:rsidRDefault="00617C21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 xml:space="preserve">§ </w:t>
      </w:r>
      <w:r w:rsidR="00FF6ED2" w:rsidRPr="004927E9">
        <w:rPr>
          <w:rFonts w:ascii="Tahoma" w:hAnsi="Tahoma" w:cs="Tahoma"/>
          <w:color w:val="auto"/>
          <w:sz w:val="18"/>
          <w:szCs w:val="18"/>
        </w:rPr>
        <w:t>7</w:t>
      </w:r>
    </w:p>
    <w:p w14:paraId="3AC55327" w14:textId="74673DE3" w:rsidR="00617C21" w:rsidRPr="004927E9" w:rsidRDefault="00617C21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>OSOBY UPOWAŻNIONE DO REALIZACJI UMOWY</w:t>
      </w:r>
    </w:p>
    <w:p w14:paraId="3F13DDCE" w14:textId="77777777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W sprawach związanych z realizacją niniejszej umowy Zamawiającego reprezentować będzie: </w:t>
      </w:r>
    </w:p>
    <w:p w14:paraId="5D1B6386" w14:textId="17BE87AC" w:rsidR="006D23FD" w:rsidRPr="004927E9" w:rsidRDefault="006D23FD" w:rsidP="006D23FD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ab/>
      </w:r>
      <w:r>
        <w:rPr>
          <w:rFonts w:ascii="Tahoma" w:hAnsi="Tahoma" w:cs="Tahoma"/>
          <w:b w:val="0"/>
          <w:bCs w:val="0"/>
          <w:color w:val="auto"/>
          <w:sz w:val="20"/>
          <w:szCs w:val="20"/>
        </w:rPr>
        <w:t>Henryk Godlewski</w:t>
      </w:r>
    </w:p>
    <w:p w14:paraId="7EC5F0C1" w14:textId="77777777" w:rsidR="006D23FD" w:rsidRPr="004927E9" w:rsidRDefault="006D23FD" w:rsidP="006D23FD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</w:t>
      </w:r>
      <w:r>
        <w:rPr>
          <w:rFonts w:ascii="Tahoma" w:hAnsi="Tahoma" w:cs="Tahoma"/>
          <w:b w:val="0"/>
          <w:bCs w:val="0"/>
          <w:color w:val="auto"/>
          <w:sz w:val="20"/>
          <w:szCs w:val="20"/>
        </w:rPr>
        <w:t>534 004 033</w:t>
      </w: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 </w:t>
      </w:r>
    </w:p>
    <w:p w14:paraId="0AB21D98" w14:textId="77777777" w:rsidR="006D23FD" w:rsidRPr="004927E9" w:rsidRDefault="006D23FD" w:rsidP="006D23FD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 </w:t>
      </w:r>
      <w:hyperlink r:id="rId8" w:history="1">
        <w:r w:rsidRPr="00F33FD1">
          <w:rPr>
            <w:rStyle w:val="Hipercze"/>
            <w:rFonts w:ascii="Tahoma" w:hAnsi="Tahoma" w:cs="Tahoma"/>
            <w:b w:val="0"/>
            <w:bCs w:val="0"/>
            <w:sz w:val="20"/>
            <w:szCs w:val="20"/>
          </w:rPr>
          <w:t>sekretariat@pzdbielsk.pl</w:t>
        </w:r>
      </w:hyperlink>
      <w:r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 </w:t>
      </w:r>
    </w:p>
    <w:p w14:paraId="1550FED2" w14:textId="77777777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>Wykonawcę reprezentować będzie:</w:t>
      </w:r>
    </w:p>
    <w:p w14:paraId="5F4C77C2" w14:textId="07C58B0C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................................................... </w:t>
      </w:r>
    </w:p>
    <w:p w14:paraId="139B3388" w14:textId="6564F4A9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............................... </w:t>
      </w:r>
    </w:p>
    <w:p w14:paraId="43074F01" w14:textId="1B25775A" w:rsidR="00617C21" w:rsidRPr="004927E9" w:rsidRDefault="00617C21" w:rsidP="00041292">
      <w:pPr>
        <w:pStyle w:val="zalbold-centr"/>
        <w:spacing w:before="0" w:after="0"/>
        <w:jc w:val="left"/>
        <w:rPr>
          <w:rStyle w:val="B"/>
          <w:rFonts w:ascii="Tahoma" w:hAnsi="Tahoma" w:cs="Tahoma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................................................... </w:t>
      </w:r>
    </w:p>
    <w:p w14:paraId="4B2D8307" w14:textId="545AD060" w:rsidR="00D451FB" w:rsidRPr="005A1046" w:rsidRDefault="00D451FB" w:rsidP="00D451FB">
      <w:pPr>
        <w:autoSpaceDE w:val="0"/>
        <w:autoSpaceDN w:val="0"/>
        <w:adjustRightInd w:val="0"/>
        <w:spacing w:line="280" w:lineRule="atLeast"/>
        <w:jc w:val="center"/>
        <w:rPr>
          <w:rStyle w:val="B"/>
          <w:rFonts w:ascii="Tahoma" w:eastAsiaTheme="minorHAnsi" w:hAnsi="Tahoma" w:cs="Tahoma"/>
          <w:b w:val="0"/>
          <w:sz w:val="18"/>
          <w:szCs w:val="18"/>
          <w:lang w:eastAsia="en-US"/>
        </w:rPr>
      </w:pPr>
      <w:bookmarkStart w:id="4" w:name="_Hlk71615408"/>
      <w:r w:rsidRPr="005A1046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§ </w:t>
      </w:r>
      <w:r w:rsidR="00FF6ED2" w:rsidRPr="005A1046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8</w:t>
      </w:r>
    </w:p>
    <w:p w14:paraId="6B0134B1" w14:textId="7CEBC85E" w:rsidR="00D451FB" w:rsidRPr="005A1046" w:rsidRDefault="00D451FB" w:rsidP="00D451FB">
      <w:pPr>
        <w:autoSpaceDE w:val="0"/>
        <w:autoSpaceDN w:val="0"/>
        <w:adjustRightInd w:val="0"/>
        <w:spacing w:line="280" w:lineRule="atLeast"/>
        <w:jc w:val="center"/>
        <w:rPr>
          <w:rFonts w:ascii="Tahoma" w:eastAsiaTheme="minorHAnsi" w:hAnsi="Tahoma" w:cs="Tahoma"/>
          <w:sz w:val="18"/>
          <w:szCs w:val="18"/>
          <w:lang w:eastAsia="en-US"/>
        </w:rPr>
      </w:pPr>
      <w:r w:rsidRPr="005A1046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ZMIANA POSTANOWIEŃ UMOWY</w:t>
      </w:r>
    </w:p>
    <w:bookmarkEnd w:id="4"/>
    <w:p w14:paraId="095C8C8C" w14:textId="69E9720C" w:rsidR="00D451FB" w:rsidRPr="005A1046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1.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>Wszelkie zmiany i uzupełnienia treści Umowy wymagają zachowania formy pisemnej pod rygorem nieważności oraz mogą być dokonywane wyłącznie w formie aneksu podpisanego przez Strony.</w:t>
      </w:r>
    </w:p>
    <w:p w14:paraId="2F6A7911" w14:textId="6AC426B3" w:rsidR="00F54FDC" w:rsidRPr="005A1046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2.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>Zmiana postanowień zawartej Umowy w stosunku do treści oferty Wykonawcy, na podstawie której dokonano wyboru Wykonawcy</w:t>
      </w:r>
      <w:r w:rsidR="00857E46">
        <w:rPr>
          <w:rFonts w:ascii="Tahoma" w:eastAsiaTheme="minorHAnsi" w:hAnsi="Tahoma" w:cs="Tahoma"/>
          <w:sz w:val="20"/>
          <w:szCs w:val="20"/>
          <w:lang w:eastAsia="en-US"/>
        </w:rPr>
        <w:t>,</w:t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 jest możliwa w przypadkach opisanych w ust.</w:t>
      </w:r>
      <w:r w:rsidR="00857E4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3, z zastrzeżeniem, iż zmiany te nie wykraczają poza określenie przedmiotu zamówienia oraz Strony Umowy wyraziły zgodę na wprowadzenie zmian. Zmiany do Umowy następują na pisemny wniosek jednej ze Stron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>wraz z uzasadnieniem konieczności wprowadzenia tych zmian.</w:t>
      </w:r>
    </w:p>
    <w:p w14:paraId="6A08E918" w14:textId="5CE70919" w:rsidR="007E01F2" w:rsidRPr="005A1046" w:rsidRDefault="00F54FDC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3.</w:t>
      </w:r>
      <w:r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3B5C15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Niezależnie od treści innych zapisów niniejszej Umowy, zmiana postanowień zawartej Umowy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3B5C15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w stosunku do treści oferty Wykonawcy jest możliwa w przypadku wystąpienia któregokolwiek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3B5C15" w:rsidRPr="005A1046">
        <w:rPr>
          <w:rFonts w:ascii="Tahoma" w:eastAsiaTheme="minorHAnsi" w:hAnsi="Tahoma" w:cs="Tahoma"/>
          <w:sz w:val="20"/>
          <w:szCs w:val="20"/>
          <w:lang w:eastAsia="en-US"/>
        </w:rPr>
        <w:t>z następujących przypadków:</w:t>
      </w:r>
    </w:p>
    <w:p w14:paraId="340F39E9" w14:textId="702D2D44" w:rsidR="007E01F2" w:rsidRPr="005A1046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1)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485852" w:rsidRPr="005A1046">
        <w:rPr>
          <w:rFonts w:ascii="Tahoma" w:eastAsiaTheme="minorHAnsi" w:hAnsi="Tahoma" w:cs="Tahoma"/>
          <w:sz w:val="20"/>
          <w:szCs w:val="20"/>
          <w:lang w:eastAsia="en-US"/>
        </w:rPr>
        <w:t>w zakresie przedmiotu zamówienia, jeżeli zmiany są na korzyść Zamawiającego albo zaszły okoliczności, których nie można było przewidzieć w chwili zawierania Umowy, niezależnie od Wykonawcy,</w:t>
      </w:r>
    </w:p>
    <w:p w14:paraId="190461D6" w14:textId="5F92C13C" w:rsidR="00D451FB" w:rsidRPr="005A1046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2) w zakresie </w:t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terminu realizacji przedmiotu umowy, gdy nastąpią: </w:t>
      </w:r>
    </w:p>
    <w:p w14:paraId="1AD8B563" w14:textId="2FF5ACF9" w:rsidR="00D451FB" w:rsidRPr="005A1046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klęski żywiołowe, działania siły wyższej rozumianej jako zdarzenie, którego nie można było przewidzieć ani mu zapobiec i będące poza wpływami stron </w:t>
      </w:r>
      <w:r w:rsidR="00F345A1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>mowy, które uniemożliwia wykonawcy wypełnienie swoich zobowiązań w całości lub w części;</w:t>
      </w:r>
    </w:p>
    <w:p w14:paraId="4D6BCC01" w14:textId="2654E498" w:rsidR="00D451FB" w:rsidRPr="00CC5D95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b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inne przyczyny lub okoliczności zewnętrzne niezależne od Zamawiającego oraz Wykonawcy,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przy zachowaniu przez nich należytej staranności, skutkujące niemożnością dotrzymania terminu zrealizowania przedmiotu </w:t>
      </w:r>
      <w:r w:rsidR="00F345A1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mowy,</w:t>
      </w:r>
    </w:p>
    <w:p w14:paraId="3B7E2053" w14:textId="5C4C664B" w:rsidR="00D451FB" w:rsidRPr="00CC5D95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c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okoliczności niezależn</w:t>
      </w:r>
      <w:r w:rsidR="00974AE2">
        <w:rPr>
          <w:rFonts w:ascii="Tahoma" w:eastAsiaTheme="minorHAnsi" w:hAnsi="Tahoma" w:cs="Tahoma"/>
          <w:sz w:val="20"/>
          <w:szCs w:val="20"/>
          <w:lang w:eastAsia="en-US"/>
        </w:rPr>
        <w:t>e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od Wykonawcy a zależn</w:t>
      </w:r>
      <w:r w:rsidR="00974AE2">
        <w:rPr>
          <w:rFonts w:ascii="Tahoma" w:eastAsiaTheme="minorHAnsi" w:hAnsi="Tahoma" w:cs="Tahoma"/>
          <w:sz w:val="20"/>
          <w:szCs w:val="20"/>
          <w:lang w:eastAsia="en-US"/>
        </w:rPr>
        <w:t>e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od decyzji leżących po stronie współfinansującego realizację zadania.</w:t>
      </w:r>
    </w:p>
    <w:p w14:paraId="6697D5B0" w14:textId="21D263E7" w:rsidR="00D451FB" w:rsidRPr="00CC5D95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W przypadku wystąpienia którejkolwiek z okoliczności wymienionych powyżej termin wykonania </w:t>
      </w:r>
      <w:r w:rsidR="00D550A4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mowy może ulec odpowiedniemu przedłużeniu, o czas niezbędny do zakończenia wykonania jej przedmiotu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w sposób należyty.</w:t>
      </w:r>
    </w:p>
    <w:p w14:paraId="776F5D94" w14:textId="79FD3F02" w:rsidR="00D451FB" w:rsidRPr="00CC5D95" w:rsidRDefault="00857E46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3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w zakresie wynagrodzenia, w przypadku ustawowej 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zmiany stawki podatku VAT</w:t>
      </w:r>
      <w:r w:rsidR="00974AE2">
        <w:rPr>
          <w:rFonts w:ascii="Tahoma" w:eastAsiaTheme="minorHAnsi" w:hAnsi="Tahoma" w:cs="Tahoma"/>
          <w:sz w:val="20"/>
          <w:szCs w:val="20"/>
          <w:lang w:eastAsia="en-US"/>
        </w:rPr>
        <w:t>,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0F506A66" w14:textId="21088D98" w:rsidR="00D451FB" w:rsidRPr="00CC5D95" w:rsidRDefault="00857E46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4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w zakresie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oznaczenia danych dotyczących Zamawiającego i/lub Wykonawcy</w:t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377D7142" w14:textId="56C1A876" w:rsidR="00D451FB" w:rsidRPr="00CC5D95" w:rsidRDefault="00A30BAD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4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F9044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Wszystkie powyższe postanowienia stanowią katalog zmian, na które Zamawiający może wyrazić zgodę. Nie stanowią jednocześnie zobowiązania do wyrażenia takiej zgody.</w:t>
      </w:r>
    </w:p>
    <w:p w14:paraId="4DA9F9A5" w14:textId="05E6E955" w:rsidR="00D451FB" w:rsidRPr="00CC5D95" w:rsidRDefault="00CC5D95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F9044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Nie stanowi zmiany </w:t>
      </w:r>
      <w:r w:rsidR="00D550A4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mowy:</w:t>
      </w:r>
    </w:p>
    <w:p w14:paraId="0CDAFAEC" w14:textId="77777777" w:rsidR="00D451FB" w:rsidRPr="00CC5D95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1) zmiana danych teleadresowych,</w:t>
      </w:r>
    </w:p>
    <w:p w14:paraId="1688DC5D" w14:textId="1B7A9ED9" w:rsidR="00CC5D95" w:rsidRPr="00CC5D95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2) zmiana danych związanych z obsługą administracyjno-organizacyjną Umowy</w:t>
      </w:r>
      <w:r w:rsidR="00CC5D95"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47FB0C61" w14:textId="59CB653B" w:rsidR="00043130" w:rsidRPr="004927E9" w:rsidRDefault="00043130" w:rsidP="00043130">
      <w:pPr>
        <w:autoSpaceDE w:val="0"/>
        <w:autoSpaceDN w:val="0"/>
        <w:adjustRightInd w:val="0"/>
        <w:spacing w:line="280" w:lineRule="atLeast"/>
        <w:jc w:val="center"/>
        <w:rPr>
          <w:rStyle w:val="B"/>
          <w:rFonts w:ascii="Tahoma" w:eastAsiaTheme="minorHAnsi" w:hAnsi="Tahoma" w:cs="Tahoma"/>
          <w:b w:val="0"/>
          <w:sz w:val="18"/>
          <w:szCs w:val="18"/>
          <w:lang w:eastAsia="en-US"/>
        </w:rPr>
      </w:pPr>
      <w:r w:rsidRPr="004927E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§ </w:t>
      </w:r>
      <w:r w:rsidR="00FF6ED2" w:rsidRPr="004927E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9</w:t>
      </w:r>
    </w:p>
    <w:p w14:paraId="0516C381" w14:textId="5DF8E722" w:rsidR="00043130" w:rsidRPr="004927E9" w:rsidRDefault="00043130" w:rsidP="00043130">
      <w:pPr>
        <w:autoSpaceDE w:val="0"/>
        <w:autoSpaceDN w:val="0"/>
        <w:adjustRightInd w:val="0"/>
        <w:spacing w:line="280" w:lineRule="atLeast"/>
        <w:jc w:val="center"/>
        <w:rPr>
          <w:rFonts w:ascii="Tahoma" w:eastAsiaTheme="minorHAnsi" w:hAnsi="Tahoma" w:cs="Tahoma"/>
          <w:sz w:val="18"/>
          <w:szCs w:val="18"/>
          <w:lang w:eastAsia="en-US"/>
        </w:rPr>
      </w:pPr>
      <w:r w:rsidRPr="004927E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POSTANOWIENIA KOŃCOWE</w:t>
      </w:r>
    </w:p>
    <w:p w14:paraId="2BC7E04E" w14:textId="2DF4EBD3" w:rsidR="00043130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 sprawach nieuregulowanych umową stosuje się przepisy Kodeksu cywilnego oraz innych ustaw.</w:t>
      </w:r>
    </w:p>
    <w:p w14:paraId="45CCB118" w14:textId="7D4C92D0" w:rsidR="00043130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Wszelkie spory powstałe na tle wykonania umowy, co do których </w:t>
      </w:r>
      <w:r w:rsidR="004A67BE">
        <w:rPr>
          <w:rFonts w:ascii="Tahoma" w:hAnsi="Tahoma" w:cs="Tahoma"/>
          <w:color w:val="auto"/>
          <w:sz w:val="20"/>
          <w:szCs w:val="20"/>
        </w:rPr>
        <w:t>S</w:t>
      </w:r>
      <w:r w:rsidRPr="004927E9">
        <w:rPr>
          <w:rFonts w:ascii="Tahoma" w:hAnsi="Tahoma" w:cs="Tahoma"/>
          <w:color w:val="auto"/>
          <w:sz w:val="20"/>
          <w:szCs w:val="20"/>
        </w:rPr>
        <w:t>trony nie doszły do porozumienia, rozstrzygane będą przez sąd właściwy dla siedziby Zamawiającego.</w:t>
      </w:r>
    </w:p>
    <w:p w14:paraId="6513ADA4" w14:textId="6FA1F0D9" w:rsidR="00043130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Umowę sporządzono w</w:t>
      </w:r>
      <w:r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>2 jednobrzmiących egzemplarzach</w:t>
      </w:r>
      <w:r w:rsidR="004A67BE">
        <w:rPr>
          <w:rFonts w:ascii="Tahoma" w:hAnsi="Tahoma" w:cs="Tahoma"/>
          <w:color w:val="auto"/>
          <w:sz w:val="20"/>
          <w:szCs w:val="20"/>
        </w:rPr>
        <w:t>,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po 1 egz. dla każdej </w:t>
      </w:r>
      <w:r w:rsidR="004A67BE">
        <w:rPr>
          <w:rFonts w:ascii="Tahoma" w:hAnsi="Tahoma" w:cs="Tahoma"/>
          <w:color w:val="auto"/>
          <w:sz w:val="20"/>
          <w:szCs w:val="20"/>
        </w:rPr>
        <w:t>S</w:t>
      </w:r>
      <w:r w:rsidRPr="004927E9">
        <w:rPr>
          <w:rFonts w:ascii="Tahoma" w:hAnsi="Tahoma" w:cs="Tahoma"/>
          <w:color w:val="auto"/>
          <w:sz w:val="20"/>
          <w:szCs w:val="20"/>
        </w:rPr>
        <w:t>trony.</w:t>
      </w:r>
    </w:p>
    <w:p w14:paraId="1277F8CA" w14:textId="4FFAD6EA" w:rsidR="007568D7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Integralną część umowy stanowią:</w:t>
      </w:r>
    </w:p>
    <w:p w14:paraId="1F900DB7" w14:textId="77777777" w:rsidR="007568D7" w:rsidRPr="004927E9" w:rsidRDefault="007568D7" w:rsidP="00B16FF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    Załącznik Nr 1 – Formularz Ofertowy</w:t>
      </w:r>
    </w:p>
    <w:p w14:paraId="746ADF06" w14:textId="512F4F03" w:rsidR="007568D7" w:rsidRPr="004927E9" w:rsidRDefault="007568D7" w:rsidP="00B16FF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    Załącznik Nr 2 – </w:t>
      </w:r>
      <w:r w:rsidR="00494208">
        <w:rPr>
          <w:rFonts w:ascii="Tahoma" w:hAnsi="Tahoma" w:cs="Tahoma"/>
          <w:color w:val="auto"/>
          <w:sz w:val="20"/>
          <w:szCs w:val="20"/>
        </w:rPr>
        <w:t>Specyfikacja techniczna (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OPZ</w:t>
      </w:r>
      <w:r w:rsidR="00494208">
        <w:rPr>
          <w:rFonts w:ascii="Tahoma" w:hAnsi="Tahoma" w:cs="Tahoma"/>
          <w:color w:val="auto"/>
          <w:sz w:val="20"/>
          <w:szCs w:val="20"/>
        </w:rPr>
        <w:t>).</w:t>
      </w:r>
    </w:p>
    <w:p w14:paraId="2BF84775" w14:textId="70CC8839" w:rsidR="007568D7" w:rsidRPr="004927E9" w:rsidRDefault="007568D7" w:rsidP="00B16FF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    Załącznik Nr 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3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– Specyfikacj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a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techniczn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 xml:space="preserve">a </w:t>
      </w:r>
      <w:r w:rsidR="00B337C5">
        <w:rPr>
          <w:rFonts w:ascii="Tahoma" w:hAnsi="Tahoma" w:cs="Tahoma"/>
          <w:color w:val="auto"/>
          <w:sz w:val="20"/>
          <w:szCs w:val="20"/>
        </w:rPr>
        <w:t>sprzętu Wykonawcy</w:t>
      </w:r>
      <w:r w:rsidR="00494208">
        <w:rPr>
          <w:rFonts w:ascii="Tahoma" w:hAnsi="Tahoma" w:cs="Tahoma"/>
          <w:color w:val="auto"/>
          <w:sz w:val="20"/>
          <w:szCs w:val="20"/>
        </w:rPr>
        <w:t>.</w:t>
      </w:r>
    </w:p>
    <w:p w14:paraId="22F19217" w14:textId="036721EC" w:rsidR="00796F2B" w:rsidRDefault="00796F2B" w:rsidP="00B16FF3">
      <w:pPr>
        <w:pStyle w:val="Zal-text"/>
        <w:tabs>
          <w:tab w:val="left" w:pos="8674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</w:p>
    <w:p w14:paraId="268D0752" w14:textId="77777777" w:rsidR="00974AE2" w:rsidRPr="004927E9" w:rsidRDefault="00974AE2" w:rsidP="00B16FF3">
      <w:pPr>
        <w:pStyle w:val="Zal-text"/>
        <w:tabs>
          <w:tab w:val="left" w:pos="8674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</w:p>
    <w:p w14:paraId="50A48C6E" w14:textId="77777777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4606CBEC" w14:textId="4C5D554B" w:rsidR="007568D7" w:rsidRDefault="007568D7" w:rsidP="00184EDC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Wykonawca</w:t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Zamawiający</w:t>
      </w:r>
    </w:p>
    <w:p w14:paraId="0831D7B1" w14:textId="77777777" w:rsidR="00494208" w:rsidRPr="004927E9" w:rsidRDefault="00494208" w:rsidP="00184EDC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339DF371" w14:textId="77777777" w:rsidR="00184EDC" w:rsidRPr="004927E9" w:rsidRDefault="00184EDC" w:rsidP="00184EDC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0DC9F813" w14:textId="77777777" w:rsidR="007568D7" w:rsidRPr="004927E9" w:rsidRDefault="007568D7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183EB47E" w14:textId="4D90FDAF" w:rsidR="007568D7" w:rsidRPr="004927E9" w:rsidRDefault="007568D7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……………………………………</w:t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………………………………………</w:t>
      </w:r>
    </w:p>
    <w:p w14:paraId="4E60EEED" w14:textId="77BAD775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5E889C8" w14:textId="5FED83FD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35ED72BA" w14:textId="77777777" w:rsidR="00442894" w:rsidRPr="004927E9" w:rsidRDefault="00442894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2C3C78B1" w14:textId="3697064C" w:rsidR="00184EDC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  <w:t>Kontrasygnata</w:t>
      </w:r>
    </w:p>
    <w:p w14:paraId="7007B917" w14:textId="77777777" w:rsidR="00494208" w:rsidRPr="004927E9" w:rsidRDefault="00494208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AD96501" w14:textId="6104B792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0D033E93" w14:textId="50843B68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0892DBFD" w14:textId="578B402B" w:rsidR="00367D25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  <w:t>………………………………………</w:t>
      </w:r>
    </w:p>
    <w:sectPr w:rsidR="00367D25" w:rsidRPr="004927E9" w:rsidSect="00E3139A">
      <w:footerReference w:type="default" r:id="rId9"/>
      <w:pgSz w:w="11906" w:h="16838"/>
      <w:pgMar w:top="1021" w:right="1134" w:bottom="102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89B1" w14:textId="77777777" w:rsidR="00247851" w:rsidRDefault="00247851">
      <w:r>
        <w:separator/>
      </w:r>
    </w:p>
  </w:endnote>
  <w:endnote w:type="continuationSeparator" w:id="0">
    <w:p w14:paraId="61290900" w14:textId="77777777" w:rsidR="00247851" w:rsidRDefault="002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F31B" w14:textId="77777777" w:rsidR="001A77D5" w:rsidRDefault="00B00FE8" w:rsidP="006D119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4E12887" w14:textId="77777777" w:rsidR="001A77D5" w:rsidRDefault="001A7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7C35" w14:textId="77777777" w:rsidR="00247851" w:rsidRDefault="00247851">
      <w:r>
        <w:separator/>
      </w:r>
    </w:p>
  </w:footnote>
  <w:footnote w:type="continuationSeparator" w:id="0">
    <w:p w14:paraId="1A36460E" w14:textId="77777777" w:rsidR="00247851" w:rsidRDefault="0024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143"/>
    <w:multiLevelType w:val="hybridMultilevel"/>
    <w:tmpl w:val="0D6AFF5A"/>
    <w:lvl w:ilvl="0" w:tplc="AA7A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A64"/>
    <w:multiLevelType w:val="hybridMultilevel"/>
    <w:tmpl w:val="ABF4441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D65228"/>
    <w:multiLevelType w:val="hybridMultilevel"/>
    <w:tmpl w:val="A6907A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84A8E"/>
    <w:multiLevelType w:val="hybridMultilevel"/>
    <w:tmpl w:val="2E6E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2F03"/>
    <w:multiLevelType w:val="hybridMultilevel"/>
    <w:tmpl w:val="858A8330"/>
    <w:lvl w:ilvl="0" w:tplc="A97474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8074EA3"/>
    <w:multiLevelType w:val="hybridMultilevel"/>
    <w:tmpl w:val="C0D2E528"/>
    <w:lvl w:ilvl="0" w:tplc="2AE280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7227B"/>
    <w:multiLevelType w:val="hybridMultilevel"/>
    <w:tmpl w:val="25C42FE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6692151"/>
    <w:multiLevelType w:val="hybridMultilevel"/>
    <w:tmpl w:val="5C48D3DE"/>
    <w:lvl w:ilvl="0" w:tplc="A9747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5212E6"/>
    <w:multiLevelType w:val="hybridMultilevel"/>
    <w:tmpl w:val="CAB63632"/>
    <w:lvl w:ilvl="0" w:tplc="3EA6C48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86AD5"/>
    <w:multiLevelType w:val="hybridMultilevel"/>
    <w:tmpl w:val="94E46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17AA6"/>
    <w:multiLevelType w:val="hybridMultilevel"/>
    <w:tmpl w:val="D2A8291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554DB3"/>
    <w:multiLevelType w:val="hybridMultilevel"/>
    <w:tmpl w:val="6772D5A4"/>
    <w:lvl w:ilvl="0" w:tplc="CC6E4E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2B90"/>
    <w:multiLevelType w:val="hybridMultilevel"/>
    <w:tmpl w:val="4304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740B"/>
    <w:multiLevelType w:val="hybridMultilevel"/>
    <w:tmpl w:val="2E6E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B56"/>
    <w:multiLevelType w:val="hybridMultilevel"/>
    <w:tmpl w:val="7D9EB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2C7987"/>
    <w:multiLevelType w:val="hybridMultilevel"/>
    <w:tmpl w:val="4636F558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247586"/>
    <w:multiLevelType w:val="hybridMultilevel"/>
    <w:tmpl w:val="D87825DE"/>
    <w:lvl w:ilvl="0" w:tplc="FEE40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F51A83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640377">
    <w:abstractNumId w:val="10"/>
  </w:num>
  <w:num w:numId="2" w16cid:durableId="418403684">
    <w:abstractNumId w:val="16"/>
  </w:num>
  <w:num w:numId="3" w16cid:durableId="1949315785">
    <w:abstractNumId w:val="15"/>
  </w:num>
  <w:num w:numId="4" w16cid:durableId="1415588599">
    <w:abstractNumId w:val="14"/>
  </w:num>
  <w:num w:numId="5" w16cid:durableId="1652562919">
    <w:abstractNumId w:val="7"/>
  </w:num>
  <w:num w:numId="6" w16cid:durableId="1207716171">
    <w:abstractNumId w:val="4"/>
  </w:num>
  <w:num w:numId="7" w16cid:durableId="1428232273">
    <w:abstractNumId w:val="2"/>
  </w:num>
  <w:num w:numId="8" w16cid:durableId="1837840348">
    <w:abstractNumId w:val="13"/>
  </w:num>
  <w:num w:numId="9" w16cid:durableId="75908536">
    <w:abstractNumId w:val="12"/>
  </w:num>
  <w:num w:numId="10" w16cid:durableId="328024696">
    <w:abstractNumId w:val="0"/>
  </w:num>
  <w:num w:numId="11" w16cid:durableId="1485899189">
    <w:abstractNumId w:val="5"/>
  </w:num>
  <w:num w:numId="12" w16cid:durableId="2004426576">
    <w:abstractNumId w:val="9"/>
  </w:num>
  <w:num w:numId="13" w16cid:durableId="1708674141">
    <w:abstractNumId w:val="8"/>
  </w:num>
  <w:num w:numId="14" w16cid:durableId="1447040397">
    <w:abstractNumId w:val="11"/>
  </w:num>
  <w:num w:numId="15" w16cid:durableId="260185954">
    <w:abstractNumId w:val="6"/>
  </w:num>
  <w:num w:numId="16" w16cid:durableId="245498396">
    <w:abstractNumId w:val="3"/>
  </w:num>
  <w:num w:numId="17" w16cid:durableId="62443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1"/>
    <w:rsid w:val="000145C5"/>
    <w:rsid w:val="00041292"/>
    <w:rsid w:val="00043130"/>
    <w:rsid w:val="00054033"/>
    <w:rsid w:val="000846C1"/>
    <w:rsid w:val="000A1F36"/>
    <w:rsid w:val="000D32DE"/>
    <w:rsid w:val="000D7845"/>
    <w:rsid w:val="000E21C9"/>
    <w:rsid w:val="001027EC"/>
    <w:rsid w:val="00104FE4"/>
    <w:rsid w:val="00107504"/>
    <w:rsid w:val="00113A20"/>
    <w:rsid w:val="001149C9"/>
    <w:rsid w:val="00123004"/>
    <w:rsid w:val="00131C77"/>
    <w:rsid w:val="00133567"/>
    <w:rsid w:val="00135171"/>
    <w:rsid w:val="00136C68"/>
    <w:rsid w:val="00137919"/>
    <w:rsid w:val="00160584"/>
    <w:rsid w:val="0016549D"/>
    <w:rsid w:val="0016712E"/>
    <w:rsid w:val="00167358"/>
    <w:rsid w:val="001761B3"/>
    <w:rsid w:val="001828A7"/>
    <w:rsid w:val="00184EDC"/>
    <w:rsid w:val="00194294"/>
    <w:rsid w:val="001A0EC4"/>
    <w:rsid w:val="001A77D5"/>
    <w:rsid w:val="001B2D5F"/>
    <w:rsid w:val="001C0C37"/>
    <w:rsid w:val="001D3534"/>
    <w:rsid w:val="001D379C"/>
    <w:rsid w:val="001D4351"/>
    <w:rsid w:val="001D4B88"/>
    <w:rsid w:val="001E08E5"/>
    <w:rsid w:val="001F6637"/>
    <w:rsid w:val="002009D5"/>
    <w:rsid w:val="00207226"/>
    <w:rsid w:val="0020745B"/>
    <w:rsid w:val="00212E70"/>
    <w:rsid w:val="0022139D"/>
    <w:rsid w:val="0022677E"/>
    <w:rsid w:val="00241D4C"/>
    <w:rsid w:val="00245F03"/>
    <w:rsid w:val="00247851"/>
    <w:rsid w:val="00275596"/>
    <w:rsid w:val="00283B68"/>
    <w:rsid w:val="0028666E"/>
    <w:rsid w:val="00292886"/>
    <w:rsid w:val="002B47BF"/>
    <w:rsid w:val="002D467D"/>
    <w:rsid w:val="002E2ECA"/>
    <w:rsid w:val="002F188D"/>
    <w:rsid w:val="003213C2"/>
    <w:rsid w:val="0032417D"/>
    <w:rsid w:val="00334C51"/>
    <w:rsid w:val="003540CE"/>
    <w:rsid w:val="00355753"/>
    <w:rsid w:val="00363AD8"/>
    <w:rsid w:val="00367D25"/>
    <w:rsid w:val="00382396"/>
    <w:rsid w:val="0038514D"/>
    <w:rsid w:val="00390EBD"/>
    <w:rsid w:val="003944F5"/>
    <w:rsid w:val="00394C88"/>
    <w:rsid w:val="0039586F"/>
    <w:rsid w:val="003A2DB4"/>
    <w:rsid w:val="003B2637"/>
    <w:rsid w:val="003B5C15"/>
    <w:rsid w:val="003D0630"/>
    <w:rsid w:val="003D24A4"/>
    <w:rsid w:val="003E73DA"/>
    <w:rsid w:val="003F0859"/>
    <w:rsid w:val="00403C7D"/>
    <w:rsid w:val="004070D7"/>
    <w:rsid w:val="0041401F"/>
    <w:rsid w:val="00436AC3"/>
    <w:rsid w:val="004379AB"/>
    <w:rsid w:val="00441E28"/>
    <w:rsid w:val="00442894"/>
    <w:rsid w:val="0044466F"/>
    <w:rsid w:val="004514DF"/>
    <w:rsid w:val="004645D5"/>
    <w:rsid w:val="00470C85"/>
    <w:rsid w:val="0048070C"/>
    <w:rsid w:val="00485852"/>
    <w:rsid w:val="00487C4C"/>
    <w:rsid w:val="004907D0"/>
    <w:rsid w:val="004927E9"/>
    <w:rsid w:val="004937CA"/>
    <w:rsid w:val="00494208"/>
    <w:rsid w:val="004943AE"/>
    <w:rsid w:val="004960F9"/>
    <w:rsid w:val="004A246A"/>
    <w:rsid w:val="004A67BE"/>
    <w:rsid w:val="004B5418"/>
    <w:rsid w:val="004C1567"/>
    <w:rsid w:val="004D1C1C"/>
    <w:rsid w:val="004D2B72"/>
    <w:rsid w:val="004D5D26"/>
    <w:rsid w:val="004D6891"/>
    <w:rsid w:val="004E31D7"/>
    <w:rsid w:val="004F6BDB"/>
    <w:rsid w:val="00500080"/>
    <w:rsid w:val="00500319"/>
    <w:rsid w:val="00513A4D"/>
    <w:rsid w:val="00517D85"/>
    <w:rsid w:val="0052274E"/>
    <w:rsid w:val="005235F5"/>
    <w:rsid w:val="00530315"/>
    <w:rsid w:val="005439BD"/>
    <w:rsid w:val="00553E1C"/>
    <w:rsid w:val="00575BCC"/>
    <w:rsid w:val="005A039D"/>
    <w:rsid w:val="005A1046"/>
    <w:rsid w:val="005B38DA"/>
    <w:rsid w:val="005B64DC"/>
    <w:rsid w:val="005D060C"/>
    <w:rsid w:val="005F3316"/>
    <w:rsid w:val="00600C6E"/>
    <w:rsid w:val="006059EE"/>
    <w:rsid w:val="00611941"/>
    <w:rsid w:val="00611AC2"/>
    <w:rsid w:val="00617C21"/>
    <w:rsid w:val="00645DCB"/>
    <w:rsid w:val="00665553"/>
    <w:rsid w:val="00680D4F"/>
    <w:rsid w:val="00684F24"/>
    <w:rsid w:val="006B1C06"/>
    <w:rsid w:val="006C5A5D"/>
    <w:rsid w:val="006D23FD"/>
    <w:rsid w:val="006E1B58"/>
    <w:rsid w:val="006F0E61"/>
    <w:rsid w:val="00702F03"/>
    <w:rsid w:val="0074011D"/>
    <w:rsid w:val="00744AD2"/>
    <w:rsid w:val="007568D7"/>
    <w:rsid w:val="007573A7"/>
    <w:rsid w:val="00765268"/>
    <w:rsid w:val="007664DA"/>
    <w:rsid w:val="00766A1B"/>
    <w:rsid w:val="00774FE5"/>
    <w:rsid w:val="00792398"/>
    <w:rsid w:val="00796F2B"/>
    <w:rsid w:val="007970EE"/>
    <w:rsid w:val="0079795C"/>
    <w:rsid w:val="007A3864"/>
    <w:rsid w:val="007A3FC7"/>
    <w:rsid w:val="007B1585"/>
    <w:rsid w:val="007D7E3F"/>
    <w:rsid w:val="007E01F2"/>
    <w:rsid w:val="007F550A"/>
    <w:rsid w:val="008356D2"/>
    <w:rsid w:val="008551E2"/>
    <w:rsid w:val="0085568A"/>
    <w:rsid w:val="00857E46"/>
    <w:rsid w:val="008977F1"/>
    <w:rsid w:val="008A5671"/>
    <w:rsid w:val="008B4068"/>
    <w:rsid w:val="008B5C22"/>
    <w:rsid w:val="008B776D"/>
    <w:rsid w:val="008D64E2"/>
    <w:rsid w:val="008E24B5"/>
    <w:rsid w:val="008E3A97"/>
    <w:rsid w:val="008F422E"/>
    <w:rsid w:val="009126E7"/>
    <w:rsid w:val="00913F45"/>
    <w:rsid w:val="00916586"/>
    <w:rsid w:val="0092047E"/>
    <w:rsid w:val="009423C1"/>
    <w:rsid w:val="00974345"/>
    <w:rsid w:val="00974AE2"/>
    <w:rsid w:val="00983702"/>
    <w:rsid w:val="009838EC"/>
    <w:rsid w:val="00983DC2"/>
    <w:rsid w:val="00990849"/>
    <w:rsid w:val="00997B0F"/>
    <w:rsid w:val="00997EE8"/>
    <w:rsid w:val="009A15C5"/>
    <w:rsid w:val="009A26E0"/>
    <w:rsid w:val="009B2582"/>
    <w:rsid w:val="009B3363"/>
    <w:rsid w:val="009C3828"/>
    <w:rsid w:val="009D1040"/>
    <w:rsid w:val="009D6909"/>
    <w:rsid w:val="00A13368"/>
    <w:rsid w:val="00A140D2"/>
    <w:rsid w:val="00A21CF7"/>
    <w:rsid w:val="00A30BAD"/>
    <w:rsid w:val="00A32E8E"/>
    <w:rsid w:val="00A533CF"/>
    <w:rsid w:val="00A53DA6"/>
    <w:rsid w:val="00A54F68"/>
    <w:rsid w:val="00A56484"/>
    <w:rsid w:val="00A56C16"/>
    <w:rsid w:val="00A6352B"/>
    <w:rsid w:val="00A94819"/>
    <w:rsid w:val="00AA4453"/>
    <w:rsid w:val="00AF580E"/>
    <w:rsid w:val="00AF7817"/>
    <w:rsid w:val="00B00FE8"/>
    <w:rsid w:val="00B0472B"/>
    <w:rsid w:val="00B049D0"/>
    <w:rsid w:val="00B1041A"/>
    <w:rsid w:val="00B16FF3"/>
    <w:rsid w:val="00B337C5"/>
    <w:rsid w:val="00B43178"/>
    <w:rsid w:val="00B517E9"/>
    <w:rsid w:val="00B55835"/>
    <w:rsid w:val="00B65E7E"/>
    <w:rsid w:val="00B71A7E"/>
    <w:rsid w:val="00B75E90"/>
    <w:rsid w:val="00B822FA"/>
    <w:rsid w:val="00B82963"/>
    <w:rsid w:val="00B83D55"/>
    <w:rsid w:val="00B8575B"/>
    <w:rsid w:val="00B92503"/>
    <w:rsid w:val="00B93C60"/>
    <w:rsid w:val="00BB4D84"/>
    <w:rsid w:val="00BB7757"/>
    <w:rsid w:val="00BC4484"/>
    <w:rsid w:val="00BF41CD"/>
    <w:rsid w:val="00BF6F10"/>
    <w:rsid w:val="00C03702"/>
    <w:rsid w:val="00C14F0D"/>
    <w:rsid w:val="00C15746"/>
    <w:rsid w:val="00C208DE"/>
    <w:rsid w:val="00C26898"/>
    <w:rsid w:val="00C5659B"/>
    <w:rsid w:val="00C73EF9"/>
    <w:rsid w:val="00C8182D"/>
    <w:rsid w:val="00C83F71"/>
    <w:rsid w:val="00C87B2B"/>
    <w:rsid w:val="00C92E24"/>
    <w:rsid w:val="00C92FFD"/>
    <w:rsid w:val="00C95082"/>
    <w:rsid w:val="00C952F8"/>
    <w:rsid w:val="00CA4F6A"/>
    <w:rsid w:val="00CA53AF"/>
    <w:rsid w:val="00CB3A48"/>
    <w:rsid w:val="00CB45E0"/>
    <w:rsid w:val="00CC0F1F"/>
    <w:rsid w:val="00CC3578"/>
    <w:rsid w:val="00CC4A71"/>
    <w:rsid w:val="00CC5D95"/>
    <w:rsid w:val="00CF100F"/>
    <w:rsid w:val="00CF5351"/>
    <w:rsid w:val="00CF745C"/>
    <w:rsid w:val="00D04D48"/>
    <w:rsid w:val="00D12912"/>
    <w:rsid w:val="00D161BC"/>
    <w:rsid w:val="00D21711"/>
    <w:rsid w:val="00D2387C"/>
    <w:rsid w:val="00D303C2"/>
    <w:rsid w:val="00D32FAD"/>
    <w:rsid w:val="00D35E02"/>
    <w:rsid w:val="00D37CAD"/>
    <w:rsid w:val="00D451FB"/>
    <w:rsid w:val="00D550A4"/>
    <w:rsid w:val="00D566BF"/>
    <w:rsid w:val="00D66B7C"/>
    <w:rsid w:val="00D70AA0"/>
    <w:rsid w:val="00D863C8"/>
    <w:rsid w:val="00D95FCF"/>
    <w:rsid w:val="00DA35B3"/>
    <w:rsid w:val="00DA5A00"/>
    <w:rsid w:val="00DB63E8"/>
    <w:rsid w:val="00DC7365"/>
    <w:rsid w:val="00DC7B8E"/>
    <w:rsid w:val="00DD3682"/>
    <w:rsid w:val="00DE2522"/>
    <w:rsid w:val="00E03F99"/>
    <w:rsid w:val="00E057C8"/>
    <w:rsid w:val="00E1337A"/>
    <w:rsid w:val="00E439A2"/>
    <w:rsid w:val="00E55640"/>
    <w:rsid w:val="00E811F7"/>
    <w:rsid w:val="00E93A4F"/>
    <w:rsid w:val="00E93AB5"/>
    <w:rsid w:val="00E95408"/>
    <w:rsid w:val="00EA2A15"/>
    <w:rsid w:val="00EC3321"/>
    <w:rsid w:val="00ED469A"/>
    <w:rsid w:val="00EE61F8"/>
    <w:rsid w:val="00F1135B"/>
    <w:rsid w:val="00F1451C"/>
    <w:rsid w:val="00F15F83"/>
    <w:rsid w:val="00F1731D"/>
    <w:rsid w:val="00F228B2"/>
    <w:rsid w:val="00F32575"/>
    <w:rsid w:val="00F345A1"/>
    <w:rsid w:val="00F42898"/>
    <w:rsid w:val="00F54FDC"/>
    <w:rsid w:val="00F60728"/>
    <w:rsid w:val="00F761F0"/>
    <w:rsid w:val="00F77262"/>
    <w:rsid w:val="00F90443"/>
    <w:rsid w:val="00FB3B10"/>
    <w:rsid w:val="00FC1E9A"/>
    <w:rsid w:val="00FC4A8A"/>
    <w:rsid w:val="00FD1A77"/>
    <w:rsid w:val="00FE357D"/>
    <w:rsid w:val="00FE68BF"/>
    <w:rsid w:val="00FF60C9"/>
    <w:rsid w:val="00FF6D79"/>
    <w:rsid w:val="00FF6ED2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D9A"/>
  <w15:chartTrackingRefBased/>
  <w15:docId w15:val="{54CA13E0-D641-4D02-B2D0-168A5A7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7568D7"/>
  </w:style>
  <w:style w:type="paragraph" w:customStyle="1" w:styleId="Noparagraphstyle">
    <w:name w:val="[No paragraph style]"/>
    <w:uiPriority w:val="99"/>
    <w:rsid w:val="007568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I">
    <w:name w:val="tyt I"/>
    <w:basedOn w:val="Noparagraphstyle"/>
    <w:uiPriority w:val="99"/>
    <w:rsid w:val="007568D7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rsid w:val="007568D7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rsid w:val="007568D7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rsid w:val="007568D7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spistekstII">
    <w:name w:val="spis tekst II"/>
    <w:basedOn w:val="Noparagraphstyle"/>
    <w:uiPriority w:val="99"/>
    <w:rsid w:val="007568D7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608" w:right="1701" w:hanging="397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rsid w:val="007568D7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rsid w:val="007568D7"/>
    <w:pPr>
      <w:spacing w:after="113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D7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Bodytextodpych">
    <w:name w:val="Body text odpych"/>
    <w:basedOn w:val="Tekstpodstawowy"/>
    <w:uiPriority w:val="99"/>
    <w:rsid w:val="007568D7"/>
    <w:pPr>
      <w:spacing w:before="113"/>
    </w:pPr>
  </w:style>
  <w:style w:type="paragraph" w:customStyle="1" w:styleId="punktkropa">
    <w:name w:val="punkt kropa"/>
    <w:basedOn w:val="Noparagraphstyle"/>
    <w:uiPriority w:val="99"/>
    <w:rsid w:val="007568D7"/>
    <w:pPr>
      <w:tabs>
        <w:tab w:val="right" w:pos="1531"/>
        <w:tab w:val="left" w:pos="1757"/>
      </w:tabs>
      <w:spacing w:after="28" w:line="280" w:lineRule="atLeast"/>
      <w:ind w:left="1757" w:right="1474" w:hanging="283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tytII">
    <w:name w:val="tyt II"/>
    <w:basedOn w:val="Noparagraphstyle"/>
    <w:uiPriority w:val="99"/>
    <w:rsid w:val="007568D7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tytIII">
    <w:name w:val="tyt III"/>
    <w:basedOn w:val="Noparagraphstyle"/>
    <w:uiPriority w:val="99"/>
    <w:rsid w:val="007568D7"/>
    <w:pPr>
      <w:keepNext/>
      <w:keepLines/>
      <w:suppressAutoHyphens/>
      <w:spacing w:before="227" w:after="142" w:line="340" w:lineRule="atLeast"/>
      <w:ind w:left="1474" w:right="1474"/>
    </w:pPr>
    <w:rPr>
      <w:rFonts w:ascii="MyriadPro-Bold" w:hAnsi="MyriadPro-Bold" w:cs="MyriadPro-Bold"/>
      <w:b/>
      <w:bCs/>
      <w:sz w:val="28"/>
      <w:szCs w:val="28"/>
    </w:rPr>
  </w:style>
  <w:style w:type="paragraph" w:customStyle="1" w:styleId="linia-nadlewa">
    <w:name w:val="linia-nad_le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rsid w:val="007568D7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linia-podlewa">
    <w:name w:val="linia-pod_lewa"/>
    <w:basedOn w:val="Noparagraphstyle"/>
    <w:uiPriority w:val="99"/>
    <w:rsid w:val="007568D7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prawa">
    <w:name w:val="linia-nad_pra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rsid w:val="007568D7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1">
    <w:name w:val="przyklad 1)"/>
    <w:basedOn w:val="Noparagraphstyle"/>
    <w:uiPriority w:val="99"/>
    <w:rsid w:val="007568D7"/>
    <w:pPr>
      <w:spacing w:line="280" w:lineRule="atLeast"/>
      <w:ind w:left="1757" w:right="1474" w:hanging="283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linia-nad-goraprawa">
    <w:name w:val="linia-nad-gora_pra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after="57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tytIV">
    <w:name w:val="tyt IV"/>
    <w:basedOn w:val="tytIII"/>
    <w:uiPriority w:val="99"/>
    <w:rsid w:val="007568D7"/>
    <w:pPr>
      <w:spacing w:before="170" w:after="85" w:line="280" w:lineRule="atLeast"/>
    </w:pPr>
    <w:rPr>
      <w:sz w:val="24"/>
      <w:szCs w:val="24"/>
    </w:rPr>
  </w:style>
  <w:style w:type="paragraph" w:customStyle="1" w:styleId="punkt1">
    <w:name w:val="punkt 1)"/>
    <w:basedOn w:val="punktkropa"/>
    <w:uiPriority w:val="99"/>
    <w:rsid w:val="007568D7"/>
    <w:rPr>
      <w:lang w:val="en-US"/>
    </w:rPr>
  </w:style>
  <w:style w:type="paragraph" w:customStyle="1" w:styleId="zalbold-centr">
    <w:name w:val="zal bold-centr"/>
    <w:basedOn w:val="Noparagraphstyle"/>
    <w:uiPriority w:val="99"/>
    <w:rsid w:val="007568D7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7568D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7568D7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7568D7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7568D7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rsid w:val="007568D7"/>
    <w:pPr>
      <w:keepNext/>
      <w:tabs>
        <w:tab w:val="right" w:pos="7937"/>
        <w:tab w:val="right" w:pos="9354"/>
      </w:tabs>
      <w:suppressAutoHyphens/>
      <w:spacing w:before="57" w:after="57" w:line="280" w:lineRule="atLeast"/>
      <w:ind w:left="1474" w:right="1474" w:hanging="1417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NormalParagraphStyle">
    <w:name w:val="NormalParagraphStyle"/>
    <w:basedOn w:val="Noparagraphstyle"/>
    <w:uiPriority w:val="99"/>
    <w:rsid w:val="007568D7"/>
  </w:style>
  <w:style w:type="paragraph" w:customStyle="1" w:styleId="Margines-Lewa">
    <w:name w:val="Margines-Lewa"/>
    <w:basedOn w:val="Noparagraphstyle"/>
    <w:uiPriority w:val="99"/>
    <w:rsid w:val="007568D7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Prawa">
    <w:name w:val="Margines-Prawa"/>
    <w:basedOn w:val="Noparagraphstyle"/>
    <w:uiPriority w:val="99"/>
    <w:rsid w:val="007568D7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I">
    <w:name w:val="I"/>
    <w:uiPriority w:val="99"/>
    <w:rsid w:val="007568D7"/>
    <w:rPr>
      <w:i/>
    </w:rPr>
  </w:style>
  <w:style w:type="character" w:customStyle="1" w:styleId="B">
    <w:name w:val="B"/>
    <w:uiPriority w:val="99"/>
    <w:rsid w:val="007568D7"/>
    <w:rPr>
      <w:b/>
    </w:rPr>
  </w:style>
  <w:style w:type="character" w:customStyle="1" w:styleId="ND">
    <w:name w:val="ND"/>
    <w:uiPriority w:val="99"/>
    <w:rsid w:val="007568D7"/>
  </w:style>
  <w:style w:type="character" w:customStyle="1" w:styleId="BI">
    <w:name w:val="BI"/>
    <w:uiPriority w:val="99"/>
    <w:rsid w:val="007568D7"/>
    <w:rPr>
      <w:b/>
      <w:i/>
    </w:rPr>
  </w:style>
  <w:style w:type="character" w:customStyle="1" w:styleId="Up">
    <w:name w:val="Up"/>
    <w:uiPriority w:val="99"/>
    <w:rsid w:val="007568D7"/>
    <w:rPr>
      <w:vertAlign w:val="superscript"/>
    </w:rPr>
  </w:style>
  <w:style w:type="character" w:customStyle="1" w:styleId="IUp">
    <w:name w:val="IUp"/>
    <w:uiPriority w:val="99"/>
    <w:rsid w:val="007568D7"/>
    <w:rPr>
      <w:i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568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56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56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68D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7568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7568D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D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68D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56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3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3D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Jaszczołt</dc:creator>
  <cp:keywords/>
  <dc:description/>
  <cp:lastModifiedBy>Bogumiła Jaszczołt</cp:lastModifiedBy>
  <cp:revision>266</cp:revision>
  <cp:lastPrinted>2021-05-10T09:23:00Z</cp:lastPrinted>
  <dcterms:created xsi:type="dcterms:W3CDTF">2021-05-06T05:53:00Z</dcterms:created>
  <dcterms:modified xsi:type="dcterms:W3CDTF">2024-06-25T07:55:00Z</dcterms:modified>
</cp:coreProperties>
</file>